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94" w:rsidRDefault="007B1208" w:rsidP="00735923">
      <w:pPr>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741E21">
        <w:rPr>
          <w:rFonts w:ascii="Times New Roman" w:eastAsia="Calibri" w:hAnsi="Times New Roman" w:cs="Times New Roman"/>
          <w:sz w:val="28"/>
          <w:szCs w:val="28"/>
          <w:lang w:val="uk-UA"/>
        </w:rPr>
        <w:t>9</w:t>
      </w:r>
    </w:p>
    <w:p w:rsidR="00B833DF" w:rsidRPr="00B833DF" w:rsidRDefault="00B833DF" w:rsidP="00B833DF">
      <w:pPr>
        <w:rPr>
          <w:rFonts w:ascii="Times New Roman" w:eastAsia="Calibri" w:hAnsi="Times New Roman" w:cs="Times New Roman"/>
          <w:sz w:val="28"/>
          <w:szCs w:val="28"/>
          <w:lang w:val="uk-UA"/>
        </w:rPr>
      </w:pPr>
      <w:r w:rsidRPr="00B833DF">
        <w:rPr>
          <w:rFonts w:ascii="Times New Roman" w:eastAsia="Calibri" w:hAnsi="Times New Roman" w:cs="Times New Roman"/>
          <w:sz w:val="28"/>
          <w:szCs w:val="28"/>
          <w:lang w:val="uk-UA"/>
        </w:rPr>
        <w:t>ПОГОДЖЕНО                                                             ЗАТВЕРДЖЕНО</w:t>
      </w:r>
    </w:p>
    <w:p w:rsidR="00B833DF" w:rsidRPr="00B833DF" w:rsidRDefault="00415A54" w:rsidP="00B833D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зборами труд</w:t>
      </w:r>
      <w:r w:rsidR="009C3D87">
        <w:rPr>
          <w:rFonts w:ascii="Times New Roman" w:eastAsia="Calibri" w:hAnsi="Times New Roman" w:cs="Times New Roman"/>
          <w:sz w:val="28"/>
          <w:szCs w:val="28"/>
          <w:lang w:val="uk-UA"/>
        </w:rPr>
        <w:t>ового колективу                Д</w:t>
      </w:r>
      <w:r>
        <w:rPr>
          <w:rFonts w:ascii="Times New Roman" w:eastAsia="Calibri" w:hAnsi="Times New Roman" w:cs="Times New Roman"/>
          <w:sz w:val="28"/>
          <w:szCs w:val="28"/>
          <w:lang w:val="uk-UA"/>
        </w:rPr>
        <w:t>иректор  ЗДО   Світлана ГРИЦЕНКО</w:t>
      </w:r>
    </w:p>
    <w:p w:rsidR="00B833DF" w:rsidRPr="00B833DF" w:rsidRDefault="00B833DF" w:rsidP="00B833DF">
      <w:pPr>
        <w:rPr>
          <w:rFonts w:ascii="Times New Roman" w:eastAsia="Calibri" w:hAnsi="Times New Roman" w:cs="Times New Roman"/>
          <w:sz w:val="28"/>
          <w:szCs w:val="28"/>
          <w:lang w:val="uk-UA"/>
        </w:rPr>
      </w:pPr>
      <w:r w:rsidRPr="00B833DF">
        <w:rPr>
          <w:rFonts w:ascii="Times New Roman" w:eastAsia="Calibri" w:hAnsi="Times New Roman" w:cs="Times New Roman"/>
          <w:sz w:val="28"/>
          <w:szCs w:val="28"/>
          <w:lang w:val="uk-UA"/>
        </w:rPr>
        <w:t xml:space="preserve">протокол № ___                                 </w:t>
      </w:r>
      <w:r w:rsidR="0088173A">
        <w:rPr>
          <w:rFonts w:ascii="Times New Roman" w:eastAsia="Calibri" w:hAnsi="Times New Roman" w:cs="Times New Roman"/>
          <w:sz w:val="28"/>
          <w:szCs w:val="28"/>
          <w:lang w:val="uk-UA"/>
        </w:rPr>
        <w:t xml:space="preserve">                         «…….» </w:t>
      </w:r>
      <w:r w:rsidRPr="00B833DF">
        <w:rPr>
          <w:rFonts w:ascii="Times New Roman" w:eastAsia="Calibri" w:hAnsi="Times New Roman" w:cs="Times New Roman"/>
          <w:sz w:val="28"/>
          <w:szCs w:val="28"/>
          <w:lang w:val="uk-UA"/>
        </w:rPr>
        <w:t xml:space="preserve">. ………… </w:t>
      </w:r>
      <w:r w:rsidR="005A596E">
        <w:rPr>
          <w:rFonts w:ascii="Times New Roman" w:eastAsia="Calibri" w:hAnsi="Times New Roman" w:cs="Times New Roman"/>
          <w:sz w:val="28"/>
          <w:szCs w:val="28"/>
          <w:lang w:val="uk-UA"/>
        </w:rPr>
        <w:t>від___</w:t>
      </w:r>
      <w:r w:rsidR="001211EE">
        <w:rPr>
          <w:rFonts w:ascii="Times New Roman" w:eastAsia="Calibri" w:hAnsi="Times New Roman" w:cs="Times New Roman"/>
          <w:sz w:val="28"/>
          <w:szCs w:val="28"/>
          <w:lang w:val="uk-UA"/>
        </w:rPr>
        <w:t>31 серпня</w:t>
      </w:r>
      <w:r w:rsidR="005A596E">
        <w:rPr>
          <w:rFonts w:ascii="Times New Roman" w:eastAsia="Calibri" w:hAnsi="Times New Roman" w:cs="Times New Roman"/>
          <w:sz w:val="28"/>
          <w:szCs w:val="28"/>
          <w:lang w:val="uk-UA"/>
        </w:rPr>
        <w:t>_____________2025</w:t>
      </w:r>
      <w:r w:rsidRPr="00B833DF">
        <w:rPr>
          <w:rFonts w:ascii="Times New Roman" w:eastAsia="Calibri" w:hAnsi="Times New Roman" w:cs="Times New Roman"/>
          <w:sz w:val="28"/>
          <w:szCs w:val="28"/>
          <w:lang w:val="uk-UA"/>
        </w:rPr>
        <w:t>р.                                       ________________</w:t>
      </w:r>
    </w:p>
    <w:p w:rsidR="00735923" w:rsidRPr="00735923" w:rsidRDefault="00735923" w:rsidP="00735923">
      <w:pPr>
        <w:contextualSpacing/>
        <w:rPr>
          <w:rFonts w:ascii="Times New Roman" w:eastAsia="Calibri" w:hAnsi="Times New Roman" w:cs="Times New Roman"/>
          <w:sz w:val="28"/>
          <w:szCs w:val="28"/>
          <w:lang w:val="uk-UA"/>
        </w:rPr>
      </w:pPr>
    </w:p>
    <w:p w:rsidR="00735923" w:rsidRPr="00735923" w:rsidRDefault="00735923" w:rsidP="00735923">
      <w:pPr>
        <w:contextualSpacing/>
        <w:rPr>
          <w:rFonts w:ascii="Times New Roman" w:eastAsia="Calibri" w:hAnsi="Times New Roman" w:cs="Times New Roman"/>
          <w:sz w:val="28"/>
          <w:szCs w:val="28"/>
          <w:lang w:val="uk-UA"/>
        </w:rPr>
      </w:pPr>
    </w:p>
    <w:p w:rsidR="00735923" w:rsidRPr="00735923" w:rsidRDefault="00735923" w:rsidP="00735923">
      <w:pPr>
        <w:contextualSpacing/>
        <w:rPr>
          <w:rFonts w:ascii="Times New Roman" w:eastAsia="Calibri" w:hAnsi="Times New Roman" w:cs="Times New Roman"/>
          <w:sz w:val="28"/>
          <w:szCs w:val="28"/>
          <w:lang w:val="uk-UA"/>
        </w:rPr>
      </w:pPr>
    </w:p>
    <w:p w:rsidR="00735923" w:rsidRPr="00735923" w:rsidRDefault="00735923" w:rsidP="008C3477">
      <w:pPr>
        <w:contextualSpacing/>
        <w:rPr>
          <w:rFonts w:ascii="Times New Roman" w:eastAsia="Calibri" w:hAnsi="Times New Roman" w:cs="Times New Roman"/>
          <w:sz w:val="28"/>
          <w:szCs w:val="28"/>
          <w:lang w:val="uk-UA"/>
        </w:rPr>
      </w:pPr>
    </w:p>
    <w:p w:rsidR="00735923" w:rsidRPr="00735923" w:rsidRDefault="00735923" w:rsidP="00735923">
      <w:pPr>
        <w:contextualSpacing/>
        <w:rPr>
          <w:rFonts w:ascii="Times New Roman" w:eastAsia="Calibri" w:hAnsi="Times New Roman" w:cs="Times New Roman"/>
          <w:sz w:val="28"/>
          <w:szCs w:val="28"/>
          <w:lang w:val="uk-UA"/>
        </w:rPr>
      </w:pPr>
    </w:p>
    <w:p w:rsidR="00B833DF" w:rsidRPr="00AE7864" w:rsidRDefault="00B833DF" w:rsidP="008C3477">
      <w:pPr>
        <w:spacing w:before="240"/>
        <w:ind w:right="566"/>
        <w:contextualSpacing/>
        <w:rPr>
          <w:rFonts w:ascii="Times New Roman" w:eastAsia="Calibri" w:hAnsi="Times New Roman" w:cs="Times New Roman"/>
          <w:b/>
          <w:sz w:val="52"/>
          <w:szCs w:val="56"/>
          <w:lang w:val="uk-UA"/>
        </w:rPr>
      </w:pPr>
    </w:p>
    <w:p w:rsidR="00B833DF" w:rsidRDefault="00B833DF" w:rsidP="00B833DF">
      <w:pPr>
        <w:ind w:right="425" w:hanging="426"/>
        <w:jc w:val="center"/>
        <w:rPr>
          <w:rFonts w:ascii="Times New Roman" w:eastAsia="Calibri" w:hAnsi="Times New Roman" w:cs="Times New Roman"/>
          <w:b/>
          <w:sz w:val="56"/>
          <w:szCs w:val="56"/>
          <w:lang w:val="uk-UA"/>
        </w:rPr>
      </w:pPr>
      <w:r w:rsidRPr="00B833DF">
        <w:rPr>
          <w:rFonts w:ascii="Times New Roman" w:eastAsia="Calibri" w:hAnsi="Times New Roman" w:cs="Times New Roman"/>
          <w:b/>
          <w:sz w:val="56"/>
          <w:szCs w:val="56"/>
          <w:lang w:val="uk-UA"/>
        </w:rPr>
        <w:t xml:space="preserve">ОСВІТНЯ ПРОГРАМА </w:t>
      </w:r>
    </w:p>
    <w:p w:rsidR="00415A54" w:rsidRPr="00B833DF" w:rsidRDefault="00415A54" w:rsidP="00B833DF">
      <w:pPr>
        <w:ind w:right="425" w:hanging="426"/>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Чернявського</w:t>
      </w:r>
    </w:p>
    <w:p w:rsidR="00415A54" w:rsidRDefault="00415A54" w:rsidP="00B833DF">
      <w:pPr>
        <w:ind w:right="141" w:hanging="426"/>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закладу дошкільної освіти</w:t>
      </w:r>
    </w:p>
    <w:p w:rsidR="00B833DF" w:rsidRPr="00B833DF" w:rsidRDefault="00415A54" w:rsidP="00B833DF">
      <w:pPr>
        <w:ind w:right="141" w:hanging="426"/>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 xml:space="preserve"> «Золоте копитце</w:t>
      </w:r>
      <w:r w:rsidR="00B833DF" w:rsidRPr="00B833DF">
        <w:rPr>
          <w:rFonts w:ascii="Times New Roman" w:eastAsia="Calibri" w:hAnsi="Times New Roman" w:cs="Times New Roman"/>
          <w:b/>
          <w:sz w:val="56"/>
          <w:szCs w:val="56"/>
          <w:lang w:val="uk-UA"/>
        </w:rPr>
        <w:t xml:space="preserve">» </w:t>
      </w:r>
    </w:p>
    <w:p w:rsidR="00B833DF" w:rsidRPr="00B833DF" w:rsidRDefault="005A596E" w:rsidP="00B833DF">
      <w:pPr>
        <w:ind w:right="425" w:hanging="426"/>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на 2025-2026</w:t>
      </w:r>
      <w:r w:rsidR="00B833DF" w:rsidRPr="00B833DF">
        <w:rPr>
          <w:rFonts w:ascii="Times New Roman" w:eastAsia="Calibri" w:hAnsi="Times New Roman" w:cs="Times New Roman"/>
          <w:b/>
          <w:sz w:val="56"/>
          <w:szCs w:val="56"/>
          <w:lang w:val="uk-UA"/>
        </w:rPr>
        <w:t xml:space="preserve"> н.р.</w:t>
      </w:r>
    </w:p>
    <w:p w:rsidR="00735923" w:rsidRPr="00735923" w:rsidRDefault="00735923" w:rsidP="00735923">
      <w:pPr>
        <w:contextualSpacing/>
        <w:rPr>
          <w:rFonts w:ascii="Times New Roman" w:eastAsia="Calibri" w:hAnsi="Times New Roman" w:cs="Times New Roman"/>
          <w:sz w:val="28"/>
          <w:szCs w:val="28"/>
          <w:lang w:val="uk-UA"/>
        </w:rPr>
      </w:pPr>
    </w:p>
    <w:p w:rsidR="00735923" w:rsidRPr="00735923" w:rsidRDefault="00735923" w:rsidP="00735923">
      <w:pPr>
        <w:tabs>
          <w:tab w:val="left" w:pos="1088"/>
        </w:tabs>
        <w:contextualSpacing/>
        <w:jc w:val="center"/>
        <w:rPr>
          <w:rFonts w:ascii="Times New Roman" w:eastAsia="Calibri" w:hAnsi="Times New Roman" w:cs="Times New Roman"/>
          <w:sz w:val="28"/>
          <w:szCs w:val="28"/>
          <w:lang w:val="uk-UA"/>
        </w:rPr>
      </w:pPr>
    </w:p>
    <w:p w:rsidR="00735923" w:rsidRPr="00735923" w:rsidRDefault="001B5FEE" w:rsidP="008C3477">
      <w:pPr>
        <w:contextualSpacing/>
        <w:rPr>
          <w:rFonts w:ascii="Times New Roman" w:eastAsia="Calibri" w:hAnsi="Times New Roman" w:cs="Times New Roman"/>
          <w:sz w:val="28"/>
          <w:szCs w:val="28"/>
          <w:lang w:val="uk-UA"/>
        </w:rPr>
      </w:pPr>
      <w:r>
        <w:rPr>
          <w:noProof/>
          <w:lang w:eastAsia="ru-RU"/>
        </w:rPr>
        <w:drawing>
          <wp:inline distT="0" distB="0" distL="0" distR="0">
            <wp:extent cx="2531154" cy="2181225"/>
            <wp:effectExtent l="0" t="0" r="2540" b="0"/>
            <wp:docPr id="1" name="Рисунок 1" descr="Зеленая прозрачная папка с бумагами. Значок документа. иллюстрации.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еленая прозрачная папка с бумагами. Значок документа. иллюстрации. |  Премиум векторы"/>
                    <pic:cNvPicPr>
                      <a:picLocks noChangeAspect="1" noChangeArrowheads="1"/>
                    </pic:cNvPicPr>
                  </pic:nvPicPr>
                  <pic:blipFill rotWithShape="1">
                    <a:blip r:embed="rId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08" t="18051" r="11553" b="14440"/>
                    <a:stretch/>
                  </pic:blipFill>
                  <pic:spPr bwMode="auto">
                    <a:xfrm>
                      <a:off x="0" y="0"/>
                      <a:ext cx="2529803" cy="2180060"/>
                    </a:xfrm>
                    <a:prstGeom prst="round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35923" w:rsidRPr="00735923" w:rsidRDefault="00735923" w:rsidP="00735923">
      <w:pPr>
        <w:contextualSpacing/>
        <w:rPr>
          <w:rFonts w:ascii="Times New Roman" w:eastAsia="Calibri" w:hAnsi="Times New Roman" w:cs="Times New Roman"/>
          <w:sz w:val="28"/>
          <w:szCs w:val="28"/>
          <w:lang w:val="uk-UA"/>
        </w:rPr>
      </w:pPr>
    </w:p>
    <w:p w:rsidR="00735923" w:rsidRPr="00735923" w:rsidRDefault="00735923" w:rsidP="00735923">
      <w:pPr>
        <w:contextualSpacing/>
        <w:jc w:val="both"/>
        <w:rPr>
          <w:rFonts w:ascii="Times New Roman" w:eastAsia="Calibri" w:hAnsi="Times New Roman" w:cs="Times New Roman"/>
          <w:sz w:val="28"/>
          <w:szCs w:val="28"/>
          <w:lang w:val="uk-UA"/>
        </w:rPr>
      </w:pPr>
    </w:p>
    <w:p w:rsidR="00735923" w:rsidRPr="00735923" w:rsidRDefault="00735923" w:rsidP="00735923">
      <w:pPr>
        <w:contextualSpacing/>
        <w:jc w:val="both"/>
        <w:rPr>
          <w:rFonts w:ascii="Times New Roman" w:eastAsia="Calibri" w:hAnsi="Times New Roman" w:cs="Times New Roman"/>
          <w:sz w:val="28"/>
          <w:szCs w:val="28"/>
          <w:lang w:val="uk-UA"/>
        </w:rPr>
      </w:pPr>
    </w:p>
    <w:p w:rsidR="00735923" w:rsidRDefault="00735923" w:rsidP="0052651F">
      <w:pPr>
        <w:spacing w:after="0" w:line="360" w:lineRule="auto"/>
        <w:jc w:val="center"/>
        <w:rPr>
          <w:rFonts w:ascii="Times New Roman" w:hAnsi="Times New Roman" w:cs="Times New Roman"/>
          <w:b/>
          <w:sz w:val="28"/>
          <w:szCs w:val="28"/>
          <w:lang w:val="uk-UA"/>
        </w:rPr>
      </w:pPr>
    </w:p>
    <w:p w:rsidR="00735923" w:rsidRDefault="00735923" w:rsidP="0052651F">
      <w:pPr>
        <w:spacing w:after="0" w:line="360" w:lineRule="auto"/>
        <w:jc w:val="center"/>
        <w:rPr>
          <w:rFonts w:ascii="Times New Roman" w:hAnsi="Times New Roman" w:cs="Times New Roman"/>
          <w:b/>
          <w:sz w:val="28"/>
          <w:szCs w:val="28"/>
          <w:lang w:val="uk-UA"/>
        </w:rPr>
      </w:pPr>
    </w:p>
    <w:p w:rsidR="00735923" w:rsidRPr="00735923" w:rsidRDefault="00735923" w:rsidP="008C3477">
      <w:pPr>
        <w:spacing w:after="0" w:line="360" w:lineRule="auto"/>
        <w:rPr>
          <w:rFonts w:ascii="Times New Roman" w:hAnsi="Times New Roman" w:cs="Times New Roman"/>
          <w:b/>
          <w:sz w:val="28"/>
          <w:szCs w:val="28"/>
          <w:lang w:val="uk-UA"/>
        </w:rPr>
      </w:pPr>
    </w:p>
    <w:p w:rsidR="00F84857" w:rsidRDefault="00F84857" w:rsidP="0052651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Зміст</w:t>
      </w:r>
    </w:p>
    <w:p w:rsidR="00330D61" w:rsidRDefault="00330D61" w:rsidP="0052651F">
      <w:pPr>
        <w:spacing w:after="0" w:line="360" w:lineRule="auto"/>
        <w:jc w:val="both"/>
        <w:rPr>
          <w:rFonts w:ascii="Times New Roman" w:hAnsi="Times New Roman" w:cs="Times New Roman"/>
          <w:b/>
          <w:sz w:val="28"/>
          <w:szCs w:val="28"/>
        </w:rPr>
      </w:pPr>
      <w:r w:rsidRPr="00A62B47">
        <w:rPr>
          <w:rFonts w:ascii="Times New Roman" w:hAnsi="Times New Roman" w:cs="Times New Roman"/>
          <w:b/>
          <w:sz w:val="28"/>
          <w:szCs w:val="28"/>
        </w:rPr>
        <w:t xml:space="preserve">Вступ.  </w:t>
      </w:r>
    </w:p>
    <w:p w:rsidR="00F84857" w:rsidRPr="00F84857" w:rsidRDefault="00F84857" w:rsidP="0052651F">
      <w:pPr>
        <w:spacing w:after="0" w:line="360" w:lineRule="auto"/>
        <w:contextualSpacing/>
        <w:jc w:val="both"/>
        <w:rPr>
          <w:rFonts w:ascii="Times New Roman" w:hAnsi="Times New Roman" w:cs="Times New Roman"/>
          <w:b/>
          <w:sz w:val="28"/>
          <w:szCs w:val="28"/>
          <w:lang w:val="uk-UA"/>
        </w:rPr>
      </w:pPr>
      <w:r w:rsidRPr="00A62B47">
        <w:rPr>
          <w:rFonts w:ascii="Times New Roman" w:hAnsi="Times New Roman" w:cs="Times New Roman"/>
          <w:b/>
          <w:sz w:val="28"/>
          <w:szCs w:val="28"/>
        </w:rPr>
        <w:t>Розділ 1.</w:t>
      </w:r>
      <w:r w:rsidRPr="00F84857">
        <w:rPr>
          <w:rFonts w:ascii="Times New Roman" w:hAnsi="Times New Roman" w:cs="Times New Roman"/>
          <w:sz w:val="28"/>
          <w:szCs w:val="28"/>
        </w:rPr>
        <w:t>Нормативно-правові документи, за якою працюватиме</w:t>
      </w:r>
      <w:r w:rsidR="00390E61">
        <w:rPr>
          <w:rFonts w:ascii="Times New Roman" w:hAnsi="Times New Roman" w:cs="Times New Roman"/>
          <w:sz w:val="28"/>
          <w:szCs w:val="28"/>
        </w:rPr>
        <w:t xml:space="preserve"> заклад дошкільної освіти у 202</w:t>
      </w:r>
      <w:r w:rsidR="005A596E">
        <w:rPr>
          <w:rFonts w:ascii="Times New Roman" w:hAnsi="Times New Roman" w:cs="Times New Roman"/>
          <w:sz w:val="28"/>
          <w:szCs w:val="28"/>
          <w:lang w:val="uk-UA"/>
        </w:rPr>
        <w:t>5</w:t>
      </w:r>
      <w:r w:rsidR="005A596E">
        <w:rPr>
          <w:rFonts w:ascii="Times New Roman" w:hAnsi="Times New Roman" w:cs="Times New Roman"/>
          <w:sz w:val="28"/>
          <w:szCs w:val="28"/>
        </w:rPr>
        <w:t>-2026</w:t>
      </w:r>
      <w:r w:rsidRPr="00F84857">
        <w:rPr>
          <w:rFonts w:ascii="Times New Roman" w:hAnsi="Times New Roman" w:cs="Times New Roman"/>
          <w:sz w:val="28"/>
          <w:szCs w:val="28"/>
        </w:rPr>
        <w:t>навчальному році</w:t>
      </w:r>
      <w:r>
        <w:rPr>
          <w:rFonts w:ascii="Times New Roman" w:hAnsi="Times New Roman" w:cs="Times New Roman"/>
          <w:sz w:val="28"/>
          <w:szCs w:val="28"/>
          <w:lang w:val="uk-UA"/>
        </w:rPr>
        <w:t>.</w:t>
      </w:r>
    </w:p>
    <w:p w:rsidR="00330D61" w:rsidRPr="00CD69AC" w:rsidRDefault="00330D61" w:rsidP="0052651F">
      <w:pPr>
        <w:spacing w:after="0" w:line="360" w:lineRule="auto"/>
        <w:contextualSpacing/>
        <w:jc w:val="both"/>
        <w:rPr>
          <w:rFonts w:ascii="Times New Roman" w:hAnsi="Times New Roman" w:cs="Times New Roman"/>
          <w:sz w:val="28"/>
          <w:szCs w:val="28"/>
          <w:lang w:val="uk-UA"/>
        </w:rPr>
      </w:pPr>
      <w:r w:rsidRPr="00A62B47">
        <w:rPr>
          <w:rFonts w:ascii="Times New Roman" w:hAnsi="Times New Roman" w:cs="Times New Roman"/>
          <w:b/>
          <w:sz w:val="28"/>
          <w:szCs w:val="28"/>
        </w:rPr>
        <w:t xml:space="preserve">Розділ </w:t>
      </w:r>
      <w:r w:rsidR="00F84857">
        <w:rPr>
          <w:rFonts w:ascii="Times New Roman" w:hAnsi="Times New Roman" w:cs="Times New Roman"/>
          <w:b/>
          <w:sz w:val="28"/>
          <w:szCs w:val="28"/>
          <w:lang w:val="uk-UA"/>
        </w:rPr>
        <w:t>2</w:t>
      </w:r>
      <w:r w:rsidRPr="00A62B47">
        <w:rPr>
          <w:rFonts w:ascii="Times New Roman" w:hAnsi="Times New Roman" w:cs="Times New Roman"/>
          <w:b/>
          <w:sz w:val="28"/>
          <w:szCs w:val="28"/>
        </w:rPr>
        <w:t>.</w:t>
      </w:r>
      <w:r>
        <w:rPr>
          <w:rFonts w:ascii="Times New Roman" w:hAnsi="Times New Roman" w:cs="Times New Roman"/>
          <w:sz w:val="28"/>
          <w:szCs w:val="28"/>
        </w:rPr>
        <w:t xml:space="preserve"> Проблема</w:t>
      </w:r>
      <w:r>
        <w:rPr>
          <w:rFonts w:ascii="Times New Roman" w:hAnsi="Times New Roman" w:cs="Times New Roman"/>
          <w:sz w:val="28"/>
          <w:szCs w:val="28"/>
          <w:lang w:val="uk-UA"/>
        </w:rPr>
        <w:t xml:space="preserve">, </w:t>
      </w:r>
      <w:r w:rsidRPr="00A62B47">
        <w:rPr>
          <w:rFonts w:ascii="Times New Roman" w:hAnsi="Times New Roman" w:cs="Times New Roman"/>
          <w:sz w:val="28"/>
          <w:szCs w:val="28"/>
        </w:rPr>
        <w:t>завдання</w:t>
      </w:r>
      <w:r>
        <w:rPr>
          <w:rFonts w:ascii="Times New Roman" w:hAnsi="Times New Roman" w:cs="Times New Roman"/>
          <w:sz w:val="28"/>
          <w:szCs w:val="28"/>
          <w:lang w:val="uk-UA"/>
        </w:rPr>
        <w:t xml:space="preserve"> та </w:t>
      </w:r>
      <w:r w:rsidRPr="00A62B47">
        <w:rPr>
          <w:rFonts w:ascii="Times New Roman" w:eastAsia="Times New Roman" w:hAnsi="Times New Roman" w:cs="Times New Roman"/>
          <w:sz w:val="28"/>
          <w:szCs w:val="28"/>
          <w:lang w:eastAsia="ru-RU"/>
        </w:rPr>
        <w:t>пріоритетн</w:t>
      </w:r>
      <w:r w:rsidRPr="00A62B47">
        <w:rPr>
          <w:rFonts w:ascii="Times New Roman" w:eastAsia="Times New Roman" w:hAnsi="Times New Roman" w:cs="Times New Roman"/>
          <w:sz w:val="28"/>
          <w:szCs w:val="28"/>
          <w:lang w:val="uk-UA" w:eastAsia="ru-RU"/>
        </w:rPr>
        <w:t>і</w:t>
      </w:r>
      <w:r w:rsidRPr="00A62B47">
        <w:rPr>
          <w:rFonts w:ascii="Times New Roman" w:eastAsia="Times New Roman" w:hAnsi="Times New Roman" w:cs="Times New Roman"/>
          <w:sz w:val="28"/>
          <w:szCs w:val="28"/>
          <w:lang w:eastAsia="ru-RU"/>
        </w:rPr>
        <w:t xml:space="preserve"> напрям</w:t>
      </w:r>
      <w:r w:rsidRPr="00A62B47">
        <w:rPr>
          <w:rFonts w:ascii="Times New Roman" w:eastAsia="Times New Roman" w:hAnsi="Times New Roman" w:cs="Times New Roman"/>
          <w:sz w:val="28"/>
          <w:szCs w:val="28"/>
          <w:lang w:val="uk-UA" w:eastAsia="ru-RU"/>
        </w:rPr>
        <w:t>и</w:t>
      </w:r>
      <w:r w:rsidRPr="00A62B47">
        <w:rPr>
          <w:rFonts w:ascii="Times New Roman" w:hAnsi="Times New Roman" w:cs="Times New Roman"/>
          <w:sz w:val="28"/>
          <w:szCs w:val="28"/>
        </w:rPr>
        <w:t xml:space="preserve">, над яким працюватиме </w:t>
      </w:r>
      <w:r>
        <w:rPr>
          <w:rFonts w:ascii="Times New Roman" w:hAnsi="Times New Roman" w:cs="Times New Roman"/>
          <w:sz w:val="28"/>
          <w:szCs w:val="28"/>
          <w:lang w:val="uk-UA"/>
        </w:rPr>
        <w:t>ЗДО</w:t>
      </w:r>
      <w:r w:rsidRPr="00A62B47">
        <w:rPr>
          <w:rFonts w:ascii="Times New Roman" w:hAnsi="Times New Roman" w:cs="Times New Roman"/>
          <w:sz w:val="28"/>
          <w:szCs w:val="28"/>
        </w:rPr>
        <w:t xml:space="preserve"> «</w:t>
      </w:r>
      <w:r w:rsidR="0088173A">
        <w:rPr>
          <w:rFonts w:ascii="Times New Roman" w:hAnsi="Times New Roman" w:cs="Times New Roman"/>
          <w:sz w:val="28"/>
          <w:szCs w:val="28"/>
          <w:lang w:val="uk-UA"/>
        </w:rPr>
        <w:t>Золоте копитце</w:t>
      </w:r>
      <w:r w:rsidRPr="00A62B47">
        <w:rPr>
          <w:rFonts w:ascii="Times New Roman" w:hAnsi="Times New Roman" w:cs="Times New Roman"/>
          <w:sz w:val="28"/>
          <w:szCs w:val="28"/>
        </w:rPr>
        <w:t>» у 20</w:t>
      </w:r>
      <w:r>
        <w:rPr>
          <w:rFonts w:ascii="Times New Roman" w:hAnsi="Times New Roman" w:cs="Times New Roman"/>
          <w:sz w:val="28"/>
          <w:szCs w:val="28"/>
          <w:lang w:val="uk-UA"/>
        </w:rPr>
        <w:t>2</w:t>
      </w:r>
      <w:r w:rsidR="005A596E">
        <w:rPr>
          <w:rFonts w:ascii="Times New Roman" w:hAnsi="Times New Roman" w:cs="Times New Roman"/>
          <w:sz w:val="28"/>
          <w:szCs w:val="28"/>
          <w:lang w:val="uk-UA"/>
        </w:rPr>
        <w:t>5</w:t>
      </w:r>
      <w:r w:rsidRPr="00A62B47">
        <w:rPr>
          <w:rFonts w:ascii="Times New Roman" w:hAnsi="Times New Roman" w:cs="Times New Roman"/>
          <w:sz w:val="28"/>
          <w:szCs w:val="28"/>
        </w:rPr>
        <w:t>-20</w:t>
      </w:r>
      <w:r w:rsidR="005A596E">
        <w:rPr>
          <w:rFonts w:ascii="Times New Roman" w:hAnsi="Times New Roman" w:cs="Times New Roman"/>
          <w:sz w:val="28"/>
          <w:szCs w:val="28"/>
          <w:lang w:val="uk-UA"/>
        </w:rPr>
        <w:t>26</w:t>
      </w:r>
      <w:r w:rsidRPr="00A62B47">
        <w:rPr>
          <w:rFonts w:ascii="Times New Roman" w:hAnsi="Times New Roman" w:cs="Times New Roman"/>
          <w:sz w:val="28"/>
          <w:szCs w:val="28"/>
        </w:rPr>
        <w:t xml:space="preserve"> н.р.</w:t>
      </w:r>
      <w:r>
        <w:rPr>
          <w:rFonts w:ascii="Times New Roman" w:hAnsi="Times New Roman" w:cs="Times New Roman"/>
          <w:sz w:val="28"/>
          <w:szCs w:val="28"/>
          <w:lang w:val="uk-UA"/>
        </w:rPr>
        <w:t>, шляхи реалізації завдань.</w:t>
      </w:r>
    </w:p>
    <w:p w:rsidR="00330D61" w:rsidRPr="00CD69AC" w:rsidRDefault="00330D61" w:rsidP="0052651F">
      <w:pPr>
        <w:spacing w:after="0" w:line="360" w:lineRule="auto"/>
        <w:contextualSpacing/>
        <w:jc w:val="both"/>
        <w:rPr>
          <w:rFonts w:ascii="Times New Roman" w:hAnsi="Times New Roman" w:cs="Times New Roman"/>
          <w:sz w:val="28"/>
          <w:szCs w:val="28"/>
          <w:lang w:val="uk-UA"/>
        </w:rPr>
      </w:pPr>
      <w:r w:rsidRPr="00295643">
        <w:rPr>
          <w:rFonts w:ascii="Times New Roman" w:hAnsi="Times New Roman" w:cs="Times New Roman"/>
          <w:b/>
          <w:sz w:val="28"/>
          <w:szCs w:val="28"/>
          <w:lang w:val="uk-UA"/>
        </w:rPr>
        <w:t xml:space="preserve">Розділ </w:t>
      </w:r>
      <w:r w:rsidR="00F84857">
        <w:rPr>
          <w:rFonts w:ascii="Times New Roman" w:hAnsi="Times New Roman" w:cs="Times New Roman"/>
          <w:b/>
          <w:sz w:val="28"/>
          <w:szCs w:val="28"/>
          <w:lang w:val="uk-UA"/>
        </w:rPr>
        <w:t>3</w:t>
      </w:r>
      <w:r w:rsidRPr="00295643">
        <w:rPr>
          <w:rFonts w:ascii="Times New Roman" w:hAnsi="Times New Roman" w:cs="Times New Roman"/>
          <w:b/>
          <w:sz w:val="28"/>
          <w:szCs w:val="28"/>
          <w:lang w:val="uk-UA"/>
        </w:rPr>
        <w:t>.</w:t>
      </w:r>
      <w:r w:rsidRPr="00765A78">
        <w:rPr>
          <w:rFonts w:ascii="Times New Roman" w:hAnsi="Times New Roman" w:cs="Times New Roman"/>
          <w:sz w:val="28"/>
          <w:szCs w:val="28"/>
          <w:lang w:val="uk-UA"/>
        </w:rPr>
        <w:t xml:space="preserve">Умови забезпечення якостідошкільної освіти в </w:t>
      </w:r>
      <w:r w:rsidR="0088173A">
        <w:rPr>
          <w:rFonts w:ascii="Times New Roman" w:hAnsi="Times New Roman" w:cs="Times New Roman"/>
          <w:sz w:val="28"/>
          <w:szCs w:val="28"/>
          <w:lang w:val="uk-UA"/>
        </w:rPr>
        <w:t xml:space="preserve">ЗДО </w:t>
      </w:r>
      <w:r>
        <w:rPr>
          <w:rFonts w:ascii="Times New Roman" w:hAnsi="Times New Roman" w:cs="Times New Roman"/>
          <w:sz w:val="28"/>
          <w:szCs w:val="28"/>
          <w:lang w:val="uk-UA"/>
        </w:rPr>
        <w:t>«</w:t>
      </w:r>
      <w:r w:rsidR="00CB38F0">
        <w:rPr>
          <w:rFonts w:ascii="Times New Roman" w:hAnsi="Times New Roman" w:cs="Times New Roman"/>
          <w:sz w:val="28"/>
          <w:szCs w:val="28"/>
          <w:lang w:val="uk-UA"/>
        </w:rPr>
        <w:t>_</w:t>
      </w:r>
      <w:r w:rsidR="0088173A">
        <w:rPr>
          <w:rFonts w:ascii="Times New Roman" w:hAnsi="Times New Roman" w:cs="Times New Roman"/>
          <w:sz w:val="28"/>
          <w:szCs w:val="28"/>
          <w:lang w:val="uk-UA"/>
        </w:rPr>
        <w:t>Золоте копитце</w:t>
      </w:r>
      <w:r>
        <w:rPr>
          <w:rFonts w:ascii="Times New Roman" w:hAnsi="Times New Roman" w:cs="Times New Roman"/>
          <w:sz w:val="28"/>
          <w:szCs w:val="28"/>
          <w:lang w:val="uk-UA"/>
        </w:rPr>
        <w:t>».</w:t>
      </w:r>
    </w:p>
    <w:p w:rsidR="00330D61" w:rsidRPr="003968D7"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A62B47">
        <w:rPr>
          <w:rFonts w:ascii="Times New Roman" w:hAnsi="Times New Roman" w:cs="Times New Roman"/>
          <w:sz w:val="28"/>
          <w:szCs w:val="28"/>
        </w:rPr>
        <w:t xml:space="preserve"> Кадрове забезпечення</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Середовище </w:t>
      </w:r>
      <w:r>
        <w:rPr>
          <w:rFonts w:ascii="Times New Roman" w:hAnsi="Times New Roman" w:cs="Times New Roman"/>
          <w:sz w:val="28"/>
          <w:szCs w:val="28"/>
          <w:lang w:val="uk-UA"/>
        </w:rPr>
        <w:t>ЗДО.</w:t>
      </w:r>
    </w:p>
    <w:p w:rsidR="00330D61" w:rsidRDefault="00330D61" w:rsidP="0052651F">
      <w:pPr>
        <w:spacing w:line="360" w:lineRule="auto"/>
        <w:contextualSpacing/>
        <w:jc w:val="both"/>
        <w:rPr>
          <w:rFonts w:ascii="Times New Roman" w:hAnsi="Times New Roman" w:cs="Times New Roman"/>
          <w:sz w:val="28"/>
          <w:szCs w:val="28"/>
          <w:lang w:val="uk-UA"/>
        </w:rPr>
      </w:pPr>
      <w:r w:rsidRPr="00765A78">
        <w:rPr>
          <w:rFonts w:ascii="Times New Roman" w:hAnsi="Times New Roman" w:cs="Times New Roman"/>
          <w:b/>
          <w:sz w:val="28"/>
          <w:szCs w:val="28"/>
          <w:lang w:val="uk-UA"/>
        </w:rPr>
        <w:t xml:space="preserve">Розділ </w:t>
      </w:r>
      <w:r w:rsidR="00F84857">
        <w:rPr>
          <w:rFonts w:ascii="Times New Roman" w:hAnsi="Times New Roman" w:cs="Times New Roman"/>
          <w:b/>
          <w:sz w:val="28"/>
          <w:szCs w:val="28"/>
          <w:lang w:val="uk-UA"/>
        </w:rPr>
        <w:t>4</w:t>
      </w:r>
      <w:r w:rsidRPr="00765A78">
        <w:rPr>
          <w:rFonts w:ascii="Times New Roman" w:hAnsi="Times New Roman" w:cs="Times New Roman"/>
          <w:b/>
          <w:sz w:val="28"/>
          <w:szCs w:val="28"/>
          <w:lang w:val="uk-UA"/>
        </w:rPr>
        <w:t>.</w:t>
      </w:r>
      <w:r>
        <w:rPr>
          <w:rFonts w:ascii="Times New Roman" w:hAnsi="Times New Roman" w:cs="Times New Roman"/>
          <w:sz w:val="28"/>
          <w:szCs w:val="28"/>
          <w:lang w:val="uk-UA"/>
        </w:rPr>
        <w:t>К</w:t>
      </w:r>
      <w:r w:rsidRPr="00357A18">
        <w:rPr>
          <w:rFonts w:ascii="Times New Roman" w:hAnsi="Times New Roman" w:cs="Times New Roman"/>
          <w:sz w:val="28"/>
          <w:szCs w:val="28"/>
          <w:lang w:val="uk-UA"/>
        </w:rPr>
        <w:t xml:space="preserve">омплектування </w:t>
      </w:r>
      <w:r>
        <w:rPr>
          <w:rFonts w:ascii="Times New Roman" w:hAnsi="Times New Roman" w:cs="Times New Roman"/>
          <w:sz w:val="28"/>
          <w:szCs w:val="28"/>
          <w:lang w:val="uk-UA"/>
        </w:rPr>
        <w:t>закладу дошкільної освіти.</w:t>
      </w:r>
    </w:p>
    <w:p w:rsidR="002726E6" w:rsidRDefault="002726E6" w:rsidP="0052651F">
      <w:pPr>
        <w:spacing w:line="360" w:lineRule="auto"/>
        <w:contextualSpacing/>
        <w:jc w:val="both"/>
        <w:rPr>
          <w:rFonts w:ascii="Times New Roman" w:hAnsi="Times New Roman" w:cs="Times New Roman"/>
          <w:sz w:val="28"/>
          <w:szCs w:val="28"/>
          <w:lang w:val="uk-UA"/>
        </w:rPr>
      </w:pPr>
      <w:r w:rsidRPr="001C468B">
        <w:rPr>
          <w:rFonts w:ascii="Times New Roman" w:hAnsi="Times New Roman" w:cs="Times New Roman"/>
          <w:b/>
          <w:sz w:val="28"/>
          <w:szCs w:val="28"/>
          <w:lang w:val="uk-UA"/>
        </w:rPr>
        <w:t>Р</w:t>
      </w:r>
      <w:r w:rsidRPr="002726E6">
        <w:rPr>
          <w:rFonts w:ascii="Times New Roman" w:hAnsi="Times New Roman" w:cs="Times New Roman"/>
          <w:b/>
          <w:sz w:val="28"/>
          <w:szCs w:val="28"/>
          <w:lang w:val="uk-UA"/>
        </w:rPr>
        <w:t>озділ 5.</w:t>
      </w:r>
      <w:r>
        <w:rPr>
          <w:rFonts w:ascii="Times New Roman" w:hAnsi="Times New Roman" w:cs="Times New Roman"/>
          <w:sz w:val="28"/>
          <w:szCs w:val="28"/>
          <w:lang w:val="uk-UA"/>
        </w:rPr>
        <w:t>В</w:t>
      </w:r>
      <w:r w:rsidRPr="002726E6">
        <w:rPr>
          <w:rFonts w:ascii="Times New Roman" w:hAnsi="Times New Roman" w:cs="Times New Roman"/>
          <w:sz w:val="28"/>
          <w:szCs w:val="28"/>
          <w:lang w:val="uk-UA"/>
        </w:rPr>
        <w:t>ікові особливості дітей, які можуть здобу</w:t>
      </w:r>
      <w:r>
        <w:rPr>
          <w:rFonts w:ascii="Times New Roman" w:hAnsi="Times New Roman" w:cs="Times New Roman"/>
          <w:sz w:val="28"/>
          <w:szCs w:val="28"/>
          <w:lang w:val="uk-UA"/>
        </w:rPr>
        <w:t xml:space="preserve">вати дошкільну освіту за нею, у </w:t>
      </w:r>
      <w:r w:rsidRPr="002726E6">
        <w:rPr>
          <w:rFonts w:ascii="Times New Roman" w:hAnsi="Times New Roman" w:cs="Times New Roman"/>
          <w:sz w:val="28"/>
          <w:szCs w:val="28"/>
          <w:lang w:val="uk-UA"/>
        </w:rPr>
        <w:t>тому числі орієнтовні показники розвитку дити</w:t>
      </w:r>
      <w:r>
        <w:rPr>
          <w:rFonts w:ascii="Times New Roman" w:hAnsi="Times New Roman" w:cs="Times New Roman"/>
          <w:sz w:val="28"/>
          <w:szCs w:val="28"/>
          <w:lang w:val="uk-UA"/>
        </w:rPr>
        <w:t>ни (психічного, фізичного тощо).</w:t>
      </w:r>
    </w:p>
    <w:p w:rsidR="002726E6" w:rsidRDefault="002726E6" w:rsidP="0052651F">
      <w:pPr>
        <w:spacing w:line="360" w:lineRule="auto"/>
        <w:contextualSpacing/>
        <w:jc w:val="both"/>
        <w:rPr>
          <w:rFonts w:ascii="Times New Roman" w:hAnsi="Times New Roman" w:cs="Times New Roman"/>
          <w:sz w:val="28"/>
          <w:szCs w:val="28"/>
          <w:lang w:val="uk-UA"/>
        </w:rPr>
      </w:pPr>
      <w:r w:rsidRPr="001C468B">
        <w:rPr>
          <w:rFonts w:ascii="Times New Roman" w:hAnsi="Times New Roman" w:cs="Times New Roman"/>
          <w:b/>
          <w:sz w:val="28"/>
          <w:szCs w:val="28"/>
          <w:lang w:val="uk-UA"/>
        </w:rPr>
        <w:t>Р</w:t>
      </w:r>
      <w:r>
        <w:rPr>
          <w:rFonts w:ascii="Times New Roman" w:hAnsi="Times New Roman" w:cs="Times New Roman"/>
          <w:b/>
          <w:sz w:val="28"/>
          <w:szCs w:val="28"/>
          <w:lang w:val="uk-UA"/>
        </w:rPr>
        <w:t>озділ 6</w:t>
      </w:r>
      <w:r w:rsidRPr="002726E6">
        <w:rPr>
          <w:rFonts w:ascii="Times New Roman" w:hAnsi="Times New Roman" w:cs="Times New Roman"/>
          <w:b/>
          <w:sz w:val="28"/>
          <w:szCs w:val="28"/>
          <w:lang w:val="uk-UA"/>
        </w:rPr>
        <w:t>.</w:t>
      </w:r>
      <w:r>
        <w:rPr>
          <w:rFonts w:ascii="Times New Roman" w:hAnsi="Times New Roman" w:cs="Times New Roman"/>
          <w:sz w:val="28"/>
          <w:szCs w:val="28"/>
          <w:lang w:val="uk-UA"/>
        </w:rPr>
        <w:t>П</w:t>
      </w:r>
      <w:r w:rsidRPr="002726E6">
        <w:rPr>
          <w:rFonts w:ascii="Times New Roman" w:hAnsi="Times New Roman" w:cs="Times New Roman"/>
          <w:sz w:val="28"/>
          <w:szCs w:val="28"/>
          <w:lang w:val="uk-UA"/>
        </w:rPr>
        <w:t>ерелік освітніх напрямів</w:t>
      </w:r>
      <w:r>
        <w:rPr>
          <w:rFonts w:ascii="Times New Roman" w:hAnsi="Times New Roman" w:cs="Times New Roman"/>
          <w:sz w:val="28"/>
          <w:szCs w:val="28"/>
          <w:lang w:val="uk-UA"/>
        </w:rPr>
        <w:t>.</w:t>
      </w:r>
    </w:p>
    <w:p w:rsidR="002726E6" w:rsidRPr="003968D7" w:rsidRDefault="002726E6" w:rsidP="0052651F">
      <w:pPr>
        <w:spacing w:line="360" w:lineRule="auto"/>
        <w:contextualSpacing/>
        <w:jc w:val="both"/>
        <w:rPr>
          <w:rFonts w:ascii="Times New Roman" w:hAnsi="Times New Roman" w:cs="Times New Roman"/>
          <w:sz w:val="28"/>
          <w:szCs w:val="28"/>
          <w:lang w:val="uk-UA"/>
        </w:rPr>
      </w:pPr>
      <w:r w:rsidRPr="001C468B">
        <w:rPr>
          <w:rFonts w:ascii="Times New Roman" w:hAnsi="Times New Roman" w:cs="Times New Roman"/>
          <w:b/>
          <w:sz w:val="28"/>
          <w:szCs w:val="28"/>
          <w:lang w:val="uk-UA"/>
        </w:rPr>
        <w:t>Р</w:t>
      </w:r>
      <w:r w:rsidRPr="002726E6">
        <w:rPr>
          <w:rFonts w:ascii="Times New Roman" w:hAnsi="Times New Roman" w:cs="Times New Roman"/>
          <w:b/>
          <w:sz w:val="28"/>
          <w:szCs w:val="28"/>
          <w:lang w:val="uk-UA"/>
        </w:rPr>
        <w:t>озділ 7.</w:t>
      </w:r>
      <w:r>
        <w:rPr>
          <w:rFonts w:ascii="Times New Roman" w:hAnsi="Times New Roman" w:cs="Times New Roman"/>
          <w:sz w:val="28"/>
          <w:szCs w:val="28"/>
          <w:lang w:val="uk-UA"/>
        </w:rPr>
        <w:t>О</w:t>
      </w:r>
      <w:r w:rsidRPr="002726E6">
        <w:rPr>
          <w:rFonts w:ascii="Times New Roman" w:hAnsi="Times New Roman" w:cs="Times New Roman"/>
          <w:sz w:val="28"/>
          <w:szCs w:val="28"/>
          <w:lang w:val="uk-UA"/>
        </w:rPr>
        <w:t>чікувані результати навчання вихованців за освітніми напрямами</w:t>
      </w:r>
      <w:r w:rsidR="001C468B">
        <w:rPr>
          <w:rFonts w:ascii="Times New Roman" w:hAnsi="Times New Roman" w:cs="Times New Roman"/>
          <w:sz w:val="28"/>
          <w:szCs w:val="28"/>
          <w:lang w:val="uk-UA"/>
        </w:rPr>
        <w:t>.</w:t>
      </w:r>
    </w:p>
    <w:p w:rsidR="00330D61" w:rsidRPr="00A63BE0" w:rsidRDefault="00330D61" w:rsidP="0052651F">
      <w:pPr>
        <w:spacing w:line="360" w:lineRule="auto"/>
        <w:contextualSpacing/>
        <w:jc w:val="both"/>
        <w:rPr>
          <w:rFonts w:ascii="Times New Roman" w:hAnsi="Times New Roman" w:cs="Times New Roman"/>
          <w:sz w:val="28"/>
          <w:szCs w:val="28"/>
          <w:lang w:val="uk-UA"/>
        </w:rPr>
      </w:pPr>
      <w:r w:rsidRPr="00A62B47">
        <w:rPr>
          <w:rFonts w:ascii="Times New Roman" w:hAnsi="Times New Roman" w:cs="Times New Roman"/>
          <w:b/>
          <w:sz w:val="28"/>
          <w:szCs w:val="28"/>
        </w:rPr>
        <w:t xml:space="preserve">Розділ </w:t>
      </w:r>
      <w:r w:rsidR="002726E6">
        <w:rPr>
          <w:rFonts w:ascii="Times New Roman" w:hAnsi="Times New Roman" w:cs="Times New Roman"/>
          <w:b/>
          <w:sz w:val="28"/>
          <w:szCs w:val="28"/>
          <w:lang w:val="uk-UA"/>
        </w:rPr>
        <w:t>8</w:t>
      </w:r>
      <w:r w:rsidRPr="00A62B47">
        <w:rPr>
          <w:rFonts w:ascii="Times New Roman" w:hAnsi="Times New Roman" w:cs="Times New Roman"/>
          <w:b/>
          <w:sz w:val="28"/>
          <w:szCs w:val="28"/>
        </w:rPr>
        <w:t>.</w:t>
      </w:r>
      <w:r w:rsidR="00DB0EF3" w:rsidRPr="00DB0EF3">
        <w:rPr>
          <w:rFonts w:ascii="Times New Roman" w:hAnsi="Times New Roman" w:cs="Times New Roman"/>
          <w:sz w:val="28"/>
          <w:szCs w:val="28"/>
        </w:rPr>
        <w:t>Психологічний портрет ідеального першокласника</w:t>
      </w:r>
      <w:r>
        <w:rPr>
          <w:rFonts w:ascii="Times New Roman" w:hAnsi="Times New Roman" w:cs="Times New Roman"/>
          <w:sz w:val="28"/>
          <w:szCs w:val="28"/>
          <w:lang w:val="uk-UA"/>
        </w:rPr>
        <w:t>.</w:t>
      </w:r>
    </w:p>
    <w:p w:rsidR="00330D61" w:rsidRPr="00A63BE0" w:rsidRDefault="00066DE2"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rPr>
        <w:t xml:space="preserve">1. </w:t>
      </w:r>
      <w:r w:rsidR="00330D61" w:rsidRPr="00A62B47">
        <w:rPr>
          <w:rFonts w:ascii="Times New Roman" w:hAnsi="Times New Roman" w:cs="Times New Roman"/>
          <w:sz w:val="28"/>
          <w:szCs w:val="28"/>
        </w:rPr>
        <w:t>Показники компетентності</w:t>
      </w:r>
      <w:r w:rsidR="00330D61">
        <w:rPr>
          <w:rFonts w:ascii="Times New Roman" w:hAnsi="Times New Roman" w:cs="Times New Roman"/>
          <w:sz w:val="28"/>
          <w:szCs w:val="28"/>
          <w:lang w:val="uk-UA"/>
        </w:rPr>
        <w:t>.</w:t>
      </w:r>
    </w:p>
    <w:p w:rsidR="00330D61" w:rsidRPr="00A63BE0" w:rsidRDefault="00066DE2"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rPr>
        <w:t xml:space="preserve">2. </w:t>
      </w:r>
      <w:r w:rsidR="00330D61" w:rsidRPr="00A62B47">
        <w:rPr>
          <w:rFonts w:ascii="Times New Roman" w:hAnsi="Times New Roman" w:cs="Times New Roman"/>
          <w:sz w:val="28"/>
          <w:szCs w:val="28"/>
        </w:rPr>
        <w:t xml:space="preserve">Наступність </w:t>
      </w:r>
      <w:r w:rsidR="00330D61">
        <w:rPr>
          <w:rFonts w:ascii="Times New Roman" w:hAnsi="Times New Roman" w:cs="Times New Roman"/>
          <w:sz w:val="28"/>
          <w:szCs w:val="28"/>
          <w:lang w:val="uk-UA"/>
        </w:rPr>
        <w:t>ЗДО</w:t>
      </w:r>
      <w:r w:rsidR="00330D61" w:rsidRPr="00A62B47">
        <w:rPr>
          <w:rFonts w:ascii="Times New Roman" w:hAnsi="Times New Roman" w:cs="Times New Roman"/>
          <w:sz w:val="28"/>
          <w:szCs w:val="28"/>
        </w:rPr>
        <w:t xml:space="preserve"> та </w:t>
      </w:r>
      <w:r w:rsidR="00330D61">
        <w:rPr>
          <w:rFonts w:ascii="Times New Roman" w:hAnsi="Times New Roman" w:cs="Times New Roman"/>
          <w:sz w:val="28"/>
          <w:szCs w:val="28"/>
          <w:lang w:val="uk-UA"/>
        </w:rPr>
        <w:t>ЗОШ.</w:t>
      </w:r>
    </w:p>
    <w:p w:rsidR="00330D61" w:rsidRDefault="00330D61" w:rsidP="0052651F">
      <w:pPr>
        <w:spacing w:line="360" w:lineRule="auto"/>
        <w:contextualSpacing/>
        <w:jc w:val="both"/>
        <w:rPr>
          <w:rFonts w:ascii="Times New Roman" w:hAnsi="Times New Roman" w:cs="Times New Roman"/>
          <w:sz w:val="28"/>
          <w:szCs w:val="28"/>
          <w:lang w:val="uk-UA"/>
        </w:rPr>
      </w:pPr>
      <w:r w:rsidRPr="00A62B47">
        <w:rPr>
          <w:rFonts w:ascii="Times New Roman" w:hAnsi="Times New Roman" w:cs="Times New Roman"/>
          <w:b/>
          <w:sz w:val="28"/>
          <w:szCs w:val="28"/>
        </w:rPr>
        <w:t xml:space="preserve">Розділ </w:t>
      </w:r>
      <w:r w:rsidR="002726E6">
        <w:rPr>
          <w:rFonts w:ascii="Times New Roman" w:hAnsi="Times New Roman" w:cs="Times New Roman"/>
          <w:b/>
          <w:sz w:val="28"/>
          <w:szCs w:val="28"/>
          <w:lang w:val="uk-UA"/>
        </w:rPr>
        <w:t>9</w:t>
      </w:r>
      <w:r w:rsidRPr="00A62B47">
        <w:rPr>
          <w:rFonts w:ascii="Times New Roman" w:hAnsi="Times New Roman" w:cs="Times New Roman"/>
          <w:b/>
          <w:sz w:val="28"/>
          <w:szCs w:val="28"/>
        </w:rPr>
        <w:t>.</w:t>
      </w:r>
      <w:r w:rsidRPr="00A62B47">
        <w:rPr>
          <w:rFonts w:ascii="Times New Roman" w:hAnsi="Times New Roman" w:cs="Times New Roman"/>
          <w:sz w:val="28"/>
          <w:szCs w:val="28"/>
        </w:rPr>
        <w:t xml:space="preserve"> Планування освітньої діяльності </w:t>
      </w:r>
      <w:r>
        <w:rPr>
          <w:rFonts w:ascii="Times New Roman" w:hAnsi="Times New Roman" w:cs="Times New Roman"/>
          <w:sz w:val="28"/>
          <w:szCs w:val="28"/>
          <w:lang w:val="uk-UA"/>
        </w:rPr>
        <w:t>ЗДО«</w:t>
      </w:r>
      <w:r w:rsidR="0088173A">
        <w:rPr>
          <w:rFonts w:ascii="Times New Roman" w:hAnsi="Times New Roman" w:cs="Times New Roman"/>
          <w:sz w:val="28"/>
          <w:szCs w:val="28"/>
          <w:lang w:val="uk-UA"/>
        </w:rPr>
        <w:t>Золоте копитце</w:t>
      </w:r>
      <w:r>
        <w:rPr>
          <w:rFonts w:ascii="Times New Roman" w:hAnsi="Times New Roman" w:cs="Times New Roman"/>
          <w:sz w:val="28"/>
          <w:szCs w:val="28"/>
          <w:lang w:val="uk-UA"/>
        </w:rPr>
        <w:t>»</w:t>
      </w:r>
      <w:r w:rsidRPr="00A62B47">
        <w:rPr>
          <w:rFonts w:ascii="Times New Roman" w:hAnsi="Times New Roman" w:cs="Times New Roman"/>
          <w:sz w:val="28"/>
          <w:szCs w:val="28"/>
        </w:rPr>
        <w:t xml:space="preserve"> у 20</w:t>
      </w:r>
      <w:r>
        <w:rPr>
          <w:rFonts w:ascii="Times New Roman" w:hAnsi="Times New Roman" w:cs="Times New Roman"/>
          <w:sz w:val="28"/>
          <w:szCs w:val="28"/>
          <w:lang w:val="uk-UA"/>
        </w:rPr>
        <w:t>2</w:t>
      </w:r>
      <w:r w:rsidR="005A596E">
        <w:rPr>
          <w:rFonts w:ascii="Times New Roman" w:hAnsi="Times New Roman" w:cs="Times New Roman"/>
          <w:sz w:val="28"/>
          <w:szCs w:val="28"/>
          <w:lang w:val="uk-UA"/>
        </w:rPr>
        <w:t>5</w:t>
      </w:r>
      <w:r w:rsidRPr="00A62B47">
        <w:rPr>
          <w:rFonts w:ascii="Times New Roman" w:hAnsi="Times New Roman" w:cs="Times New Roman"/>
          <w:sz w:val="28"/>
          <w:szCs w:val="28"/>
        </w:rPr>
        <w:t>-20</w:t>
      </w:r>
      <w:r w:rsidR="005A596E">
        <w:rPr>
          <w:rFonts w:ascii="Times New Roman" w:hAnsi="Times New Roman" w:cs="Times New Roman"/>
          <w:sz w:val="28"/>
          <w:szCs w:val="28"/>
          <w:lang w:val="uk-UA"/>
        </w:rPr>
        <w:t>26</w:t>
      </w:r>
      <w:r w:rsidRPr="00A62B47">
        <w:rPr>
          <w:rFonts w:ascii="Times New Roman" w:hAnsi="Times New Roman" w:cs="Times New Roman"/>
          <w:sz w:val="28"/>
          <w:szCs w:val="28"/>
        </w:rPr>
        <w:t xml:space="preserve"> навчальному році</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2363A0">
        <w:rPr>
          <w:rFonts w:ascii="Times New Roman" w:hAnsi="Times New Roman" w:cs="Times New Roman"/>
          <w:sz w:val="28"/>
          <w:szCs w:val="28"/>
          <w:lang w:val="uk-UA"/>
        </w:rPr>
        <w:t>Види діяльності</w:t>
      </w:r>
      <w:r>
        <w:rPr>
          <w:rFonts w:ascii="Times New Roman" w:hAnsi="Times New Roman" w:cs="Times New Roman"/>
          <w:sz w:val="28"/>
          <w:szCs w:val="28"/>
          <w:lang w:val="uk-UA"/>
        </w:rPr>
        <w:t>.</w:t>
      </w:r>
    </w:p>
    <w:p w:rsidR="00330D61" w:rsidRPr="00765A78"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2363A0">
        <w:rPr>
          <w:rFonts w:ascii="Times New Roman" w:hAnsi="Times New Roman" w:cs="Times New Roman"/>
          <w:sz w:val="28"/>
          <w:szCs w:val="28"/>
          <w:lang w:val="uk-UA"/>
        </w:rPr>
        <w:t>Форми організації освітнього процесу</w:t>
      </w:r>
      <w:r>
        <w:rPr>
          <w:rFonts w:ascii="Times New Roman" w:hAnsi="Times New Roman" w:cs="Times New Roman"/>
          <w:sz w:val="28"/>
          <w:szCs w:val="28"/>
          <w:lang w:val="uk-UA"/>
        </w:rPr>
        <w:t>.</w:t>
      </w:r>
    </w:p>
    <w:p w:rsidR="00330D61" w:rsidRPr="00A63BE0"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A62B47">
        <w:rPr>
          <w:rFonts w:ascii="Times New Roman" w:hAnsi="Times New Roman" w:cs="Times New Roman"/>
          <w:sz w:val="28"/>
          <w:szCs w:val="28"/>
        </w:rPr>
        <w:t>. Навчальне навантаження</w:t>
      </w:r>
      <w:r>
        <w:rPr>
          <w:rFonts w:ascii="Times New Roman" w:hAnsi="Times New Roman" w:cs="Times New Roman"/>
          <w:sz w:val="28"/>
          <w:szCs w:val="28"/>
          <w:lang w:val="uk-UA"/>
        </w:rPr>
        <w:t>.</w:t>
      </w:r>
    </w:p>
    <w:p w:rsidR="00330D61" w:rsidRPr="00A63BE0"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A62B47">
        <w:rPr>
          <w:rFonts w:ascii="Times New Roman" w:hAnsi="Times New Roman" w:cs="Times New Roman"/>
          <w:sz w:val="28"/>
          <w:szCs w:val="28"/>
        </w:rPr>
        <w:t>. Форма планування роботи з дітьми</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rPr>
        <w:t>. Планування роботи з батьками</w:t>
      </w:r>
      <w:r>
        <w:rPr>
          <w:rFonts w:ascii="Times New Roman" w:hAnsi="Times New Roman" w:cs="Times New Roman"/>
          <w:sz w:val="28"/>
          <w:szCs w:val="28"/>
          <w:lang w:val="uk-UA"/>
        </w:rPr>
        <w:t>.</w:t>
      </w:r>
    </w:p>
    <w:p w:rsidR="002726E6" w:rsidRPr="002726E6" w:rsidRDefault="002726E6"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 Р</w:t>
      </w:r>
      <w:r w:rsidRPr="002726E6">
        <w:rPr>
          <w:rFonts w:ascii="Times New Roman" w:hAnsi="Times New Roman" w:cs="Times New Roman"/>
          <w:sz w:val="28"/>
          <w:szCs w:val="28"/>
          <w:lang w:val="uk-UA"/>
        </w:rPr>
        <w:t>екомендації щодо взаємодії та педагогічного партнерства між закладом</w:t>
      </w:r>
    </w:p>
    <w:p w:rsidR="002726E6" w:rsidRDefault="002726E6" w:rsidP="0052651F">
      <w:pPr>
        <w:spacing w:line="360" w:lineRule="auto"/>
        <w:contextualSpacing/>
        <w:jc w:val="both"/>
        <w:rPr>
          <w:rFonts w:ascii="Times New Roman" w:hAnsi="Times New Roman" w:cs="Times New Roman"/>
          <w:sz w:val="28"/>
          <w:szCs w:val="28"/>
          <w:lang w:val="uk-UA"/>
        </w:rPr>
      </w:pPr>
      <w:r w:rsidRPr="002726E6">
        <w:rPr>
          <w:rFonts w:ascii="Times New Roman" w:hAnsi="Times New Roman" w:cs="Times New Roman"/>
          <w:sz w:val="28"/>
          <w:szCs w:val="28"/>
          <w:lang w:val="uk-UA"/>
        </w:rPr>
        <w:t>дошкільної освіти та батьками</w:t>
      </w:r>
      <w:r w:rsidR="001C468B">
        <w:rPr>
          <w:rFonts w:ascii="Times New Roman" w:hAnsi="Times New Roman" w:cs="Times New Roman"/>
          <w:sz w:val="28"/>
          <w:szCs w:val="28"/>
          <w:lang w:val="uk-UA"/>
        </w:rPr>
        <w:t>.</w:t>
      </w:r>
    </w:p>
    <w:p w:rsidR="00330D61" w:rsidRPr="00B82641" w:rsidRDefault="00330D61" w:rsidP="0052651F">
      <w:pPr>
        <w:spacing w:line="360" w:lineRule="auto"/>
        <w:contextualSpacing/>
        <w:jc w:val="both"/>
        <w:rPr>
          <w:rFonts w:ascii="Times New Roman" w:hAnsi="Times New Roman" w:cs="Times New Roman"/>
          <w:sz w:val="28"/>
          <w:szCs w:val="28"/>
          <w:lang w:val="uk-UA"/>
        </w:rPr>
      </w:pPr>
      <w:r w:rsidRPr="00A62B47">
        <w:rPr>
          <w:rFonts w:ascii="Times New Roman" w:hAnsi="Times New Roman" w:cs="Times New Roman"/>
          <w:b/>
          <w:sz w:val="28"/>
          <w:szCs w:val="28"/>
        </w:rPr>
        <w:t xml:space="preserve">Розділ </w:t>
      </w:r>
      <w:r w:rsidR="00626CDF">
        <w:rPr>
          <w:rFonts w:ascii="Times New Roman" w:hAnsi="Times New Roman" w:cs="Times New Roman"/>
          <w:b/>
          <w:sz w:val="28"/>
          <w:szCs w:val="28"/>
          <w:lang w:val="uk-UA"/>
        </w:rPr>
        <w:t>10</w:t>
      </w:r>
      <w:r w:rsidRPr="00A62B47">
        <w:rPr>
          <w:rFonts w:ascii="Times New Roman" w:hAnsi="Times New Roman" w:cs="Times New Roman"/>
          <w:sz w:val="28"/>
          <w:szCs w:val="28"/>
        </w:rPr>
        <w:t>. Особливості організації освітнього процесу</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Дистанційна форма.</w:t>
      </w:r>
    </w:p>
    <w:p w:rsidR="00330D61" w:rsidRPr="00A63BE0"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w:t>
      </w:r>
      <w:r w:rsidRPr="00A62B47">
        <w:rPr>
          <w:rFonts w:ascii="Times New Roman" w:hAnsi="Times New Roman" w:cs="Times New Roman"/>
          <w:sz w:val="28"/>
          <w:szCs w:val="28"/>
        </w:rPr>
        <w:t>Гурткова робота</w:t>
      </w:r>
      <w:r>
        <w:rPr>
          <w:rFonts w:ascii="Times New Roman" w:hAnsi="Times New Roman" w:cs="Times New Roman"/>
          <w:sz w:val="28"/>
          <w:szCs w:val="28"/>
          <w:lang w:val="uk-UA"/>
        </w:rPr>
        <w:t>.</w:t>
      </w:r>
    </w:p>
    <w:p w:rsidR="00330D61" w:rsidRPr="00A63BE0"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rPr>
        <w:t xml:space="preserve">. </w:t>
      </w:r>
      <w:r w:rsidRPr="00A62B47">
        <w:rPr>
          <w:rFonts w:ascii="Times New Roman" w:hAnsi="Times New Roman" w:cs="Times New Roman"/>
          <w:sz w:val="28"/>
          <w:szCs w:val="28"/>
        </w:rPr>
        <w:t>Використання інноваційних методик та технологій</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sidRPr="00A62B47">
        <w:rPr>
          <w:rFonts w:ascii="Times New Roman" w:hAnsi="Times New Roman" w:cs="Times New Roman"/>
          <w:b/>
          <w:sz w:val="28"/>
          <w:szCs w:val="28"/>
        </w:rPr>
        <w:t xml:space="preserve">Розділ </w:t>
      </w:r>
      <w:r w:rsidR="00626CDF">
        <w:rPr>
          <w:rFonts w:ascii="Times New Roman" w:hAnsi="Times New Roman" w:cs="Times New Roman"/>
          <w:b/>
          <w:sz w:val="28"/>
          <w:szCs w:val="28"/>
          <w:lang w:val="uk-UA"/>
        </w:rPr>
        <w:t>11</w:t>
      </w:r>
      <w:r w:rsidRPr="00A62B47">
        <w:rPr>
          <w:rFonts w:ascii="Times New Roman" w:hAnsi="Times New Roman" w:cs="Times New Roman"/>
          <w:sz w:val="28"/>
          <w:szCs w:val="28"/>
        </w:rPr>
        <w:t>. Моніторинг якості наданих освітніх послуг</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DE22DD">
        <w:rPr>
          <w:rFonts w:ascii="Times New Roman" w:hAnsi="Times New Roman" w:cs="Times New Roman"/>
          <w:sz w:val="28"/>
          <w:szCs w:val="28"/>
          <w:lang w:val="uk-UA"/>
        </w:rPr>
        <w:t>Основні політики забезпечення якості освітньої діяльностіта якості освіти в ЗДО</w:t>
      </w:r>
      <w:r>
        <w:rPr>
          <w:rFonts w:ascii="Times New Roman" w:hAnsi="Times New Roman" w:cs="Times New Roman"/>
          <w:sz w:val="28"/>
          <w:szCs w:val="28"/>
          <w:lang w:val="uk-UA"/>
        </w:rPr>
        <w:t>.</w:t>
      </w:r>
    </w:p>
    <w:p w:rsidR="00330D61"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DE22DD">
        <w:rPr>
          <w:rFonts w:ascii="Times New Roman" w:hAnsi="Times New Roman" w:cs="Times New Roman"/>
          <w:sz w:val="28"/>
          <w:szCs w:val="28"/>
          <w:lang w:val="uk-UA"/>
        </w:rPr>
        <w:t>Основні процедури вивчення якості освітньої діяльності в ЗДО</w:t>
      </w:r>
      <w:r>
        <w:rPr>
          <w:rFonts w:ascii="Times New Roman" w:hAnsi="Times New Roman" w:cs="Times New Roman"/>
          <w:sz w:val="28"/>
          <w:szCs w:val="28"/>
          <w:lang w:val="uk-UA"/>
        </w:rPr>
        <w:t>.</w:t>
      </w:r>
    </w:p>
    <w:p w:rsidR="00330D61" w:rsidRPr="00DB0EF3" w:rsidRDefault="00330D61"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DE22DD">
        <w:rPr>
          <w:rFonts w:ascii="Times New Roman" w:hAnsi="Times New Roman" w:cs="Times New Roman"/>
          <w:sz w:val="28"/>
          <w:szCs w:val="28"/>
          <w:lang w:val="uk-UA"/>
        </w:rPr>
        <w:t>Очікувані результати щодо реалізації системи внутрішнього забезпечення якості освіти</w:t>
      </w:r>
      <w:r>
        <w:rPr>
          <w:rFonts w:ascii="Times New Roman" w:hAnsi="Times New Roman" w:cs="Times New Roman"/>
          <w:sz w:val="28"/>
          <w:szCs w:val="28"/>
          <w:lang w:val="uk-UA"/>
        </w:rPr>
        <w:t>.</w:t>
      </w: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6865B8" w:rsidRDefault="006865B8" w:rsidP="0052651F">
      <w:pPr>
        <w:spacing w:before="225" w:after="225" w:line="360" w:lineRule="auto"/>
        <w:jc w:val="center"/>
        <w:rPr>
          <w:rFonts w:ascii="Times New Roman" w:eastAsia="Times New Roman" w:hAnsi="Times New Roman" w:cs="Times New Roman"/>
          <w:b/>
          <w:sz w:val="28"/>
          <w:szCs w:val="28"/>
          <w:lang w:val="uk-UA" w:eastAsia="ru-RU"/>
        </w:rPr>
      </w:pPr>
    </w:p>
    <w:p w:rsidR="0088173A" w:rsidRDefault="0088173A" w:rsidP="0052651F">
      <w:pPr>
        <w:spacing w:before="225" w:after="225" w:line="360" w:lineRule="auto"/>
        <w:jc w:val="center"/>
        <w:rPr>
          <w:rFonts w:ascii="Times New Roman" w:eastAsia="Times New Roman" w:hAnsi="Times New Roman" w:cs="Times New Roman"/>
          <w:b/>
          <w:sz w:val="28"/>
          <w:szCs w:val="28"/>
          <w:lang w:val="uk-UA" w:eastAsia="ru-RU"/>
        </w:rPr>
      </w:pPr>
    </w:p>
    <w:p w:rsidR="00390B24" w:rsidRDefault="006028E0" w:rsidP="0052651F">
      <w:pPr>
        <w:spacing w:before="225" w:after="225" w:line="360" w:lineRule="auto"/>
        <w:jc w:val="center"/>
        <w:rPr>
          <w:rFonts w:ascii="Times New Roman" w:eastAsia="Times New Roman" w:hAnsi="Times New Roman" w:cs="Times New Roman"/>
          <w:b/>
          <w:sz w:val="28"/>
          <w:szCs w:val="28"/>
          <w:lang w:val="uk-UA" w:eastAsia="ru-RU"/>
        </w:rPr>
      </w:pPr>
      <w:r w:rsidRPr="00066DE2">
        <w:rPr>
          <w:rFonts w:ascii="Times New Roman" w:eastAsia="Times New Roman" w:hAnsi="Times New Roman" w:cs="Times New Roman"/>
          <w:b/>
          <w:sz w:val="28"/>
          <w:szCs w:val="28"/>
          <w:lang w:val="uk-UA" w:eastAsia="ru-RU"/>
        </w:rPr>
        <w:lastRenderedPageBreak/>
        <w:t>ВСТУП</w:t>
      </w:r>
    </w:p>
    <w:p w:rsidR="008D7630" w:rsidRPr="00F84857" w:rsidRDefault="00867E14" w:rsidP="0052651F">
      <w:pPr>
        <w:spacing w:after="0" w:line="360" w:lineRule="auto"/>
        <w:jc w:val="both"/>
        <w:rPr>
          <w:rFonts w:ascii="Times New Roman" w:eastAsia="Times New Roman" w:hAnsi="Times New Roman" w:cs="Times New Roman"/>
          <w:sz w:val="28"/>
          <w:szCs w:val="28"/>
          <w:lang w:val="uk-UA"/>
        </w:rPr>
      </w:pPr>
      <w:r w:rsidRPr="00867E14">
        <w:rPr>
          <w:rFonts w:ascii="Times New Roman" w:eastAsia="Times New Roman" w:hAnsi="Times New Roman" w:cs="Times New Roman"/>
          <w:sz w:val="28"/>
          <w:szCs w:val="28"/>
          <w:lang w:val="uk-UA"/>
        </w:rPr>
        <w:t>Освітня програма розроблена відповідно до вимог Законів України «Про освіту», «Про дошкільну освіту» (ст. 23. Освітня програма), «Про забезпечення функціонування української мови як державної» (від 25.04.2019р.), Базового компонента дошкільної осв</w:t>
      </w:r>
      <w:r w:rsidR="009C3D87">
        <w:rPr>
          <w:rFonts w:ascii="Times New Roman" w:eastAsia="Times New Roman" w:hAnsi="Times New Roman" w:cs="Times New Roman"/>
          <w:sz w:val="28"/>
          <w:szCs w:val="28"/>
          <w:lang w:val="uk-UA"/>
        </w:rPr>
        <w:t>іти (нова редакція від 22.05.2022</w:t>
      </w:r>
      <w:r w:rsidRPr="00867E14">
        <w:rPr>
          <w:rFonts w:ascii="Times New Roman" w:eastAsia="Times New Roman" w:hAnsi="Times New Roman" w:cs="Times New Roman"/>
          <w:sz w:val="28"/>
          <w:szCs w:val="28"/>
          <w:lang w:val="uk-UA"/>
        </w:rPr>
        <w:t>р.).</w:t>
      </w:r>
      <w:r w:rsidR="00F84857" w:rsidRPr="00F84857">
        <w:rPr>
          <w:rFonts w:ascii="Times New Roman" w:eastAsia="Times New Roman" w:hAnsi="Times New Roman" w:cs="Times New Roman"/>
          <w:bCs/>
          <w:sz w:val="28"/>
          <w:szCs w:val="28"/>
          <w:bdr w:val="none" w:sz="0" w:space="0" w:color="auto" w:frame="1"/>
          <w:lang w:val="uk-UA" w:eastAsia="ru-RU"/>
        </w:rPr>
        <w:t>Вона</w:t>
      </w:r>
      <w:r w:rsidR="008C371B" w:rsidRPr="00F84857">
        <w:rPr>
          <w:rFonts w:ascii="Times New Roman" w:eastAsia="Times New Roman" w:hAnsi="Times New Roman" w:cs="Times New Roman"/>
          <w:bCs/>
          <w:sz w:val="28"/>
          <w:szCs w:val="28"/>
          <w:bdr w:val="none" w:sz="0" w:space="0" w:color="auto" w:frame="1"/>
          <w:lang w:val="uk-UA" w:eastAsia="ru-RU"/>
        </w:rPr>
        <w:t xml:space="preserve"> окреслює підходи до планування й організації закладом освіти єдиного комплексу освітніх компонентів для досягнення вихованцями обов’язкових результатів навчання (набуття компетентностей), визначених Базовим компонентом дошкільної освіти.</w:t>
      </w:r>
    </w:p>
    <w:p w:rsidR="008D7630" w:rsidRPr="008D7630" w:rsidRDefault="008D7630" w:rsidP="0052651F">
      <w:pPr>
        <w:spacing w:after="0" w:line="360" w:lineRule="auto"/>
        <w:ind w:firstLine="708"/>
        <w:rPr>
          <w:rFonts w:ascii="Times New Roman" w:eastAsia="Times New Roman" w:hAnsi="Times New Roman" w:cs="Times New Roman"/>
          <w:i/>
          <w:color w:val="000000"/>
          <w:sz w:val="28"/>
          <w:szCs w:val="28"/>
          <w:lang w:val="uk-UA" w:eastAsia="uk-UA"/>
        </w:rPr>
      </w:pPr>
      <w:r w:rsidRPr="008D7630">
        <w:rPr>
          <w:rFonts w:ascii="Times New Roman" w:eastAsia="Times New Roman" w:hAnsi="Times New Roman" w:cs="Times New Roman"/>
          <w:i/>
          <w:color w:val="000000"/>
          <w:sz w:val="28"/>
          <w:szCs w:val="28"/>
          <w:lang w:val="uk-UA" w:eastAsia="uk-UA"/>
        </w:rPr>
        <w:t>Освітня програма визначає:</w:t>
      </w:r>
    </w:p>
    <w:p w:rsidR="008D7630" w:rsidRPr="008D7630" w:rsidRDefault="008D7630" w:rsidP="0052651F">
      <w:pPr>
        <w:spacing w:after="0" w:line="360" w:lineRule="auto"/>
        <w:jc w:val="both"/>
        <w:rPr>
          <w:rFonts w:ascii="Times New Roman" w:eastAsia="Times New Roman" w:hAnsi="Times New Roman" w:cs="Times New Roman"/>
          <w:color w:val="000000"/>
          <w:sz w:val="28"/>
          <w:szCs w:val="28"/>
          <w:lang w:val="uk-UA" w:eastAsia="uk-UA"/>
        </w:rPr>
      </w:pPr>
      <w:r w:rsidRPr="008D7630">
        <w:rPr>
          <w:rFonts w:ascii="Times New Roman" w:eastAsia="Times New Roman" w:hAnsi="Times New Roman" w:cs="Times New Roman"/>
          <w:color w:val="000000"/>
          <w:sz w:val="28"/>
          <w:szCs w:val="28"/>
          <w:lang w:val="uk-UA" w:eastAsia="uk-UA"/>
        </w:rPr>
        <w:t>– загальний обсяг навантаження та очікувані результати навчання (набуті компетентності);</w:t>
      </w:r>
    </w:p>
    <w:p w:rsidR="008D7630" w:rsidRPr="008D7630" w:rsidRDefault="008D7630" w:rsidP="0052651F">
      <w:pPr>
        <w:spacing w:after="0" w:line="360" w:lineRule="auto"/>
        <w:jc w:val="both"/>
        <w:rPr>
          <w:rFonts w:ascii="Times New Roman" w:eastAsia="Times New Roman" w:hAnsi="Times New Roman" w:cs="Times New Roman"/>
          <w:color w:val="000000"/>
          <w:sz w:val="28"/>
          <w:szCs w:val="28"/>
          <w:lang w:val="uk-UA" w:eastAsia="uk-UA"/>
        </w:rPr>
      </w:pPr>
      <w:r w:rsidRPr="008D7630">
        <w:rPr>
          <w:rFonts w:ascii="Times New Roman" w:eastAsia="Times New Roman" w:hAnsi="Times New Roman" w:cs="Times New Roman"/>
          <w:color w:val="000000"/>
          <w:sz w:val="28"/>
          <w:szCs w:val="28"/>
          <w:lang w:val="uk-UA" w:eastAsia="uk-UA"/>
        </w:rPr>
        <w:t>– перелік, зміст, тривалість і взаємозв’язок освітніх ліній, логічну послідовність їх реалізації;</w:t>
      </w:r>
    </w:p>
    <w:p w:rsidR="008D7630" w:rsidRPr="008D7630" w:rsidRDefault="008D7630" w:rsidP="0052651F">
      <w:pPr>
        <w:spacing w:after="0" w:line="360" w:lineRule="auto"/>
        <w:jc w:val="both"/>
        <w:rPr>
          <w:rFonts w:ascii="Times New Roman" w:eastAsia="Times New Roman" w:hAnsi="Times New Roman" w:cs="Times New Roman"/>
          <w:color w:val="000000"/>
          <w:sz w:val="28"/>
          <w:szCs w:val="28"/>
          <w:lang w:val="uk-UA" w:eastAsia="uk-UA"/>
        </w:rPr>
      </w:pPr>
      <w:r w:rsidRPr="008D7630">
        <w:rPr>
          <w:rFonts w:ascii="Times New Roman" w:eastAsia="Times New Roman" w:hAnsi="Times New Roman" w:cs="Times New Roman"/>
          <w:color w:val="000000"/>
          <w:sz w:val="28"/>
          <w:szCs w:val="28"/>
          <w:lang w:val="uk-UA" w:eastAsia="uk-UA"/>
        </w:rPr>
        <w:t>– форми організації освітнього процесу;</w:t>
      </w:r>
    </w:p>
    <w:p w:rsidR="008D7630" w:rsidRPr="008D7630" w:rsidRDefault="008D7630" w:rsidP="0052651F">
      <w:pPr>
        <w:spacing w:after="0" w:line="360" w:lineRule="auto"/>
        <w:jc w:val="both"/>
        <w:rPr>
          <w:rFonts w:ascii="Times New Roman" w:eastAsia="Times New Roman" w:hAnsi="Times New Roman" w:cs="Times New Roman"/>
          <w:color w:val="000000"/>
          <w:sz w:val="28"/>
          <w:szCs w:val="28"/>
          <w:lang w:val="uk-UA" w:eastAsia="uk-UA"/>
        </w:rPr>
      </w:pPr>
      <w:r w:rsidRPr="008D7630">
        <w:rPr>
          <w:rFonts w:ascii="Times New Roman" w:eastAsia="Times New Roman" w:hAnsi="Times New Roman" w:cs="Times New Roman"/>
          <w:color w:val="000000"/>
          <w:sz w:val="28"/>
          <w:szCs w:val="28"/>
          <w:lang w:val="uk-UA" w:eastAsia="uk-UA"/>
        </w:rPr>
        <w:t>– систему внутрішнього забезпечення якості освіти.</w:t>
      </w:r>
    </w:p>
    <w:p w:rsidR="00AB3E2E" w:rsidRPr="00F84857" w:rsidRDefault="00A0262C" w:rsidP="0052651F">
      <w:pPr>
        <w:spacing w:after="150" w:line="360" w:lineRule="auto"/>
        <w:ind w:firstLine="318"/>
        <w:contextualSpacing/>
        <w:jc w:val="both"/>
        <w:rPr>
          <w:rFonts w:ascii="Times New Roman" w:eastAsia="Times New Roman" w:hAnsi="Times New Roman" w:cs="Times New Roman"/>
          <w:sz w:val="28"/>
          <w:szCs w:val="28"/>
          <w:lang w:val="uk-UA" w:eastAsia="ru-RU"/>
        </w:rPr>
      </w:pPr>
      <w:r w:rsidRPr="00A0262C">
        <w:rPr>
          <w:rFonts w:ascii="Times New Roman" w:eastAsia="Times New Roman" w:hAnsi="Times New Roman" w:cs="Times New Roman"/>
          <w:sz w:val="28"/>
          <w:szCs w:val="28"/>
          <w:lang w:val="uk-UA" w:eastAsia="ru-RU"/>
        </w:rPr>
        <w:t>Освітня програма діяльності закладу дошкільної освіти зорієнтована на цінності та інтереси дитини, урахування вікових можливостей, збереження дитячої субкультури, взаємозв’язок усіх сторін її життя та створення умов для соціально-емоційного благополуччя й адаптації кожної дитини в соціумі дорослих та однолітків шляхом засвоєння культурно-кому</w:t>
      </w:r>
      <w:r w:rsidR="00F84857">
        <w:rPr>
          <w:rFonts w:ascii="Times New Roman" w:eastAsia="Times New Roman" w:hAnsi="Times New Roman" w:cs="Times New Roman"/>
          <w:sz w:val="28"/>
          <w:szCs w:val="28"/>
          <w:lang w:val="uk-UA" w:eastAsia="ru-RU"/>
        </w:rPr>
        <w:t>нікативних засобів спілкування.</w:t>
      </w:r>
    </w:p>
    <w:p w:rsidR="006328A1" w:rsidRPr="009C3D87" w:rsidRDefault="006328A1" w:rsidP="0052651F">
      <w:pPr>
        <w:spacing w:after="0" w:line="360" w:lineRule="auto"/>
        <w:jc w:val="both"/>
        <w:rPr>
          <w:rFonts w:ascii="Times New Roman" w:eastAsia="Times New Roman" w:hAnsi="Times New Roman" w:cs="Times New Roman"/>
          <w:sz w:val="28"/>
          <w:szCs w:val="28"/>
          <w:lang w:val="uk-UA" w:eastAsia="uk-UA"/>
        </w:rPr>
      </w:pPr>
      <w:r w:rsidRPr="009C3D87">
        <w:rPr>
          <w:rFonts w:ascii="Times New Roman" w:eastAsia="Times New Roman" w:hAnsi="Times New Roman" w:cs="Times New Roman"/>
          <w:b/>
          <w:sz w:val="28"/>
          <w:szCs w:val="28"/>
          <w:lang w:val="uk-UA" w:eastAsia="uk-UA"/>
        </w:rPr>
        <w:t xml:space="preserve">        Мета освітньої програми</w:t>
      </w:r>
      <w:r w:rsidRPr="00F84857">
        <w:rPr>
          <w:rFonts w:ascii="Times New Roman" w:eastAsia="Times New Roman" w:hAnsi="Times New Roman" w:cs="Times New Roman"/>
          <w:sz w:val="28"/>
          <w:szCs w:val="28"/>
          <w:lang w:eastAsia="uk-UA"/>
        </w:rPr>
        <w:t> </w:t>
      </w:r>
      <w:r w:rsidRPr="009C3D87">
        <w:rPr>
          <w:rFonts w:ascii="Times New Roman" w:eastAsia="Times New Roman" w:hAnsi="Times New Roman" w:cs="Times New Roman"/>
          <w:sz w:val="28"/>
          <w:szCs w:val="28"/>
          <w:lang w:val="uk-UA" w:eastAsia="uk-UA"/>
        </w:rPr>
        <w:t>- реалізація комплексу розвивальних, виховних, навчальних функцій та змістових напрямів організації життєдіяльності в межах вік</w:t>
      </w:r>
      <w:r w:rsidR="00415A54" w:rsidRPr="009C3D87">
        <w:rPr>
          <w:rFonts w:ascii="Times New Roman" w:eastAsia="Times New Roman" w:hAnsi="Times New Roman" w:cs="Times New Roman"/>
          <w:sz w:val="28"/>
          <w:szCs w:val="28"/>
          <w:lang w:val="uk-UA" w:eastAsia="uk-UA"/>
        </w:rPr>
        <w:t>ової компетентності дітей від 3</w:t>
      </w:r>
      <w:r w:rsidRPr="009C3D87">
        <w:rPr>
          <w:rFonts w:ascii="Times New Roman" w:eastAsia="Times New Roman" w:hAnsi="Times New Roman" w:cs="Times New Roman"/>
          <w:sz w:val="28"/>
          <w:szCs w:val="28"/>
          <w:lang w:val="uk-UA" w:eastAsia="uk-UA"/>
        </w:rPr>
        <w:t>до 6 (7) років із поступовим ускладненням змістовної наповнюваності на кожному віковому етапі.</w:t>
      </w:r>
    </w:p>
    <w:p w:rsidR="00F84857" w:rsidRPr="009C3D87" w:rsidRDefault="006328A1" w:rsidP="0052651F">
      <w:pPr>
        <w:spacing w:after="0" w:line="360" w:lineRule="auto"/>
        <w:ind w:firstLine="315"/>
        <w:jc w:val="both"/>
        <w:rPr>
          <w:lang w:val="uk-UA"/>
        </w:rPr>
      </w:pPr>
      <w:r w:rsidRPr="009C3D87">
        <w:rPr>
          <w:rFonts w:ascii="Times New Roman" w:eastAsia="Times New Roman" w:hAnsi="Times New Roman" w:cs="Times New Roman"/>
          <w:b/>
          <w:sz w:val="28"/>
          <w:szCs w:val="28"/>
          <w:lang w:val="uk-UA" w:eastAsia="uk-UA"/>
        </w:rPr>
        <w:t xml:space="preserve">   Завдання програми</w:t>
      </w:r>
      <w:r w:rsidRPr="00F84857">
        <w:rPr>
          <w:rFonts w:ascii="Times New Roman" w:eastAsia="Times New Roman" w:hAnsi="Times New Roman" w:cs="Times New Roman"/>
          <w:sz w:val="28"/>
          <w:szCs w:val="28"/>
          <w:lang w:eastAsia="uk-UA"/>
        </w:rPr>
        <w:t> </w:t>
      </w:r>
      <w:r w:rsidRPr="009C3D87">
        <w:rPr>
          <w:rFonts w:ascii="Times New Roman" w:eastAsia="Times New Roman" w:hAnsi="Times New Roman" w:cs="Times New Roman"/>
          <w:sz w:val="28"/>
          <w:szCs w:val="28"/>
          <w:lang w:val="uk-UA" w:eastAsia="uk-UA"/>
        </w:rPr>
        <w:t xml:space="preserve">- сформованість мінімально достатнього та необхідного рівня освітніх компетенцій дитини перших 6 (7) років життя, що забезпечує її повноцінний психофізичний та особистісний розвиток і </w:t>
      </w:r>
      <w:r w:rsidRPr="009C3D87">
        <w:rPr>
          <w:rFonts w:ascii="Times New Roman" w:eastAsia="Times New Roman" w:hAnsi="Times New Roman" w:cs="Times New Roman"/>
          <w:sz w:val="28"/>
          <w:szCs w:val="28"/>
          <w:lang w:val="uk-UA" w:eastAsia="uk-UA"/>
        </w:rPr>
        <w:lastRenderedPageBreak/>
        <w:t>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F84857" w:rsidRDefault="00F84857" w:rsidP="0052651F">
      <w:pPr>
        <w:spacing w:after="0" w:line="360" w:lineRule="auto"/>
        <w:ind w:firstLine="315"/>
        <w:jc w:val="both"/>
        <w:rPr>
          <w:rFonts w:ascii="Times New Roman" w:eastAsia="Times New Roman" w:hAnsi="Times New Roman" w:cs="Times New Roman"/>
          <w:sz w:val="28"/>
          <w:szCs w:val="28"/>
          <w:lang w:eastAsia="uk-UA"/>
        </w:rPr>
      </w:pPr>
      <w:r w:rsidRPr="00F84857">
        <w:rPr>
          <w:rFonts w:ascii="Times New Roman" w:eastAsia="Times New Roman" w:hAnsi="Times New Roman" w:cs="Times New Roman"/>
          <w:b/>
          <w:sz w:val="28"/>
          <w:szCs w:val="28"/>
          <w:lang w:eastAsia="uk-UA"/>
        </w:rPr>
        <w:t>Структура програми</w:t>
      </w:r>
      <w:r w:rsidRPr="00F84857">
        <w:rPr>
          <w:rFonts w:ascii="Times New Roman" w:eastAsia="Times New Roman" w:hAnsi="Times New Roman" w:cs="Times New Roman"/>
          <w:sz w:val="28"/>
          <w:szCs w:val="28"/>
          <w:lang w:eastAsia="uk-UA"/>
        </w:rPr>
        <w:t xml:space="preserve"> - визначення освітніх напрямів відповідно до Базового компонента дошкільної освіти (Державного стандарту дошкільної освіти), визначення загального обсягу навантаження на кожний вік дитини: Шляхи реалізації завдань.</w:t>
      </w:r>
    </w:p>
    <w:p w:rsidR="00F84857" w:rsidRDefault="00F84857" w:rsidP="0052651F">
      <w:pPr>
        <w:shd w:val="clear" w:color="auto" w:fill="FFFFFF"/>
        <w:spacing w:after="0" w:line="360" w:lineRule="auto"/>
        <w:jc w:val="center"/>
        <w:rPr>
          <w:rFonts w:ascii="Times New Roman" w:eastAsia="Times New Roman" w:hAnsi="Times New Roman" w:cs="Times New Roman"/>
          <w:b/>
          <w:sz w:val="28"/>
          <w:szCs w:val="28"/>
          <w:lang w:eastAsia="uk-UA"/>
        </w:rPr>
      </w:pPr>
      <w:r w:rsidRPr="00F84857">
        <w:rPr>
          <w:rFonts w:ascii="Times New Roman" w:eastAsia="Times New Roman" w:hAnsi="Times New Roman" w:cs="Times New Roman"/>
          <w:b/>
          <w:sz w:val="28"/>
          <w:szCs w:val="28"/>
          <w:lang w:eastAsia="uk-UA"/>
        </w:rPr>
        <w:t xml:space="preserve">  РОЗДІЛ 1.</w:t>
      </w:r>
    </w:p>
    <w:p w:rsidR="00F84857" w:rsidRDefault="00F84857" w:rsidP="0052651F">
      <w:pPr>
        <w:shd w:val="clear" w:color="auto" w:fill="FFFFFF"/>
        <w:spacing w:after="0" w:line="360" w:lineRule="auto"/>
        <w:jc w:val="center"/>
        <w:rPr>
          <w:rFonts w:ascii="Times New Roman" w:eastAsia="Times New Roman" w:hAnsi="Times New Roman" w:cs="Times New Roman"/>
          <w:b/>
          <w:sz w:val="28"/>
          <w:szCs w:val="28"/>
          <w:lang w:eastAsia="uk-UA"/>
        </w:rPr>
      </w:pPr>
      <w:r w:rsidRPr="00F84857">
        <w:rPr>
          <w:rFonts w:ascii="Times New Roman" w:eastAsia="Times New Roman" w:hAnsi="Times New Roman" w:cs="Times New Roman"/>
          <w:b/>
          <w:sz w:val="28"/>
          <w:szCs w:val="28"/>
          <w:lang w:eastAsia="uk-UA"/>
        </w:rPr>
        <w:t xml:space="preserve"> НОРМАТИВНО-ПРАВОВІ ДОКУМЕНТИ, ЗА ЯКОЮ ПРАЦЮВАТИМЕ ЗАКЛАД ДОШКІЛЬНОЇ ОСВІТИ У </w:t>
      </w:r>
      <w:r w:rsidR="004F102E">
        <w:rPr>
          <w:rFonts w:ascii="Times New Roman" w:eastAsia="Times New Roman" w:hAnsi="Times New Roman" w:cs="Times New Roman"/>
          <w:b/>
          <w:sz w:val="32"/>
          <w:szCs w:val="28"/>
          <w:lang w:eastAsia="uk-UA"/>
        </w:rPr>
        <w:t>202</w:t>
      </w:r>
      <w:r w:rsidR="00415A54">
        <w:rPr>
          <w:rFonts w:ascii="Times New Roman" w:eastAsia="Times New Roman" w:hAnsi="Times New Roman" w:cs="Times New Roman"/>
          <w:b/>
          <w:sz w:val="32"/>
          <w:szCs w:val="28"/>
          <w:lang w:eastAsia="uk-UA"/>
        </w:rPr>
        <w:t>5-</w:t>
      </w:r>
      <w:r w:rsidR="00415A54">
        <w:rPr>
          <w:rFonts w:ascii="Times New Roman" w:eastAsia="Times New Roman" w:hAnsi="Times New Roman" w:cs="Times New Roman"/>
          <w:b/>
          <w:sz w:val="28"/>
          <w:szCs w:val="28"/>
          <w:lang w:eastAsia="uk-UA"/>
        </w:rPr>
        <w:t>2</w:t>
      </w:r>
      <w:r w:rsidR="004F102E">
        <w:rPr>
          <w:rFonts w:ascii="Times New Roman" w:eastAsia="Times New Roman" w:hAnsi="Times New Roman" w:cs="Times New Roman"/>
          <w:b/>
          <w:sz w:val="32"/>
          <w:szCs w:val="28"/>
          <w:lang w:eastAsia="uk-UA"/>
        </w:rPr>
        <w:t>02</w:t>
      </w:r>
      <w:r w:rsidR="00415A54">
        <w:rPr>
          <w:rFonts w:ascii="Times New Roman" w:eastAsia="Times New Roman" w:hAnsi="Times New Roman" w:cs="Times New Roman"/>
          <w:b/>
          <w:sz w:val="28"/>
          <w:szCs w:val="28"/>
          <w:lang w:eastAsia="uk-UA"/>
        </w:rPr>
        <w:t xml:space="preserve">6 </w:t>
      </w:r>
      <w:r w:rsidRPr="00F84857">
        <w:rPr>
          <w:rFonts w:ascii="Times New Roman" w:eastAsia="Times New Roman" w:hAnsi="Times New Roman" w:cs="Times New Roman"/>
          <w:b/>
          <w:sz w:val="28"/>
          <w:szCs w:val="28"/>
          <w:lang w:eastAsia="uk-UA"/>
        </w:rPr>
        <w:t>НАВЧАЛЬНОМУ РОЦІ</w:t>
      </w:r>
    </w:p>
    <w:p w:rsidR="00867E14" w:rsidRPr="00867E14" w:rsidRDefault="00867E14" w:rsidP="0052651F">
      <w:pPr>
        <w:widowControl w:val="0"/>
        <w:spacing w:after="0" w:line="360" w:lineRule="auto"/>
        <w:ind w:firstLine="709"/>
        <w:jc w:val="both"/>
        <w:rPr>
          <w:rFonts w:ascii="Times New Roman" w:eastAsia="Calibri" w:hAnsi="Times New Roman" w:cs="Times New Roman"/>
          <w:sz w:val="28"/>
          <w:szCs w:val="28"/>
          <w:lang w:val="uk-UA" w:eastAsia="ru-RU"/>
        </w:rPr>
      </w:pPr>
      <w:r w:rsidRPr="00867E14">
        <w:rPr>
          <w:rFonts w:ascii="Times New Roman" w:eastAsia="Calibri" w:hAnsi="Times New Roman" w:cs="Times New Roman"/>
          <w:color w:val="000000"/>
          <w:sz w:val="28"/>
          <w:szCs w:val="28"/>
          <w:lang w:val="uk-UA" w:eastAsia="uk-UA"/>
        </w:rPr>
        <w:t>Організація освітньої діяльн</w:t>
      </w:r>
      <w:r w:rsidR="00415A54">
        <w:rPr>
          <w:rFonts w:ascii="Times New Roman" w:eastAsia="Calibri" w:hAnsi="Times New Roman" w:cs="Times New Roman"/>
          <w:color w:val="000000"/>
          <w:sz w:val="28"/>
          <w:szCs w:val="28"/>
          <w:lang w:val="uk-UA" w:eastAsia="uk-UA"/>
        </w:rPr>
        <w:t xml:space="preserve">ості Чернявського закладу дошкільної освіти </w:t>
      </w:r>
      <w:r>
        <w:rPr>
          <w:rFonts w:ascii="Times New Roman" w:eastAsia="Calibri" w:hAnsi="Times New Roman" w:cs="Times New Roman"/>
          <w:color w:val="000000"/>
          <w:sz w:val="28"/>
          <w:szCs w:val="28"/>
          <w:lang w:val="uk-UA" w:eastAsia="uk-UA"/>
        </w:rPr>
        <w:t>«</w:t>
      </w:r>
      <w:r w:rsidR="00415A54">
        <w:rPr>
          <w:rFonts w:ascii="Times New Roman" w:eastAsia="Calibri" w:hAnsi="Times New Roman" w:cs="Times New Roman"/>
          <w:color w:val="000000"/>
          <w:sz w:val="28"/>
          <w:szCs w:val="28"/>
          <w:lang w:val="uk-UA" w:eastAsia="uk-UA"/>
        </w:rPr>
        <w:t>Золоте копитце</w:t>
      </w:r>
      <w:r>
        <w:rPr>
          <w:rFonts w:ascii="Times New Roman" w:eastAsia="Calibri" w:hAnsi="Times New Roman" w:cs="Times New Roman"/>
          <w:color w:val="000000"/>
          <w:sz w:val="28"/>
          <w:szCs w:val="28"/>
          <w:lang w:val="uk-UA" w:eastAsia="uk-UA"/>
        </w:rPr>
        <w:t>»</w:t>
      </w:r>
      <w:r w:rsidRPr="00867E14">
        <w:rPr>
          <w:rFonts w:ascii="Times New Roman" w:eastAsia="Calibri" w:hAnsi="Times New Roman" w:cs="Times New Roman"/>
          <w:color w:val="000000"/>
          <w:sz w:val="28"/>
          <w:szCs w:val="28"/>
          <w:lang w:val="uk-UA" w:eastAsia="uk-UA"/>
        </w:rPr>
        <w:t xml:space="preserve"> (далі – ЗДО) у 202</w:t>
      </w:r>
      <w:r w:rsidR="005A596E">
        <w:rPr>
          <w:rFonts w:ascii="Times New Roman" w:eastAsia="Calibri" w:hAnsi="Times New Roman" w:cs="Times New Roman"/>
          <w:color w:val="000000"/>
          <w:sz w:val="28"/>
          <w:szCs w:val="28"/>
          <w:lang w:val="uk-UA" w:eastAsia="uk-UA"/>
        </w:rPr>
        <w:t>5</w:t>
      </w:r>
      <w:r w:rsidRPr="00867E14">
        <w:rPr>
          <w:rFonts w:ascii="Times New Roman" w:eastAsia="Calibri" w:hAnsi="Times New Roman" w:cs="Times New Roman"/>
          <w:color w:val="000000"/>
          <w:sz w:val="28"/>
          <w:szCs w:val="28"/>
          <w:lang w:val="uk-UA" w:eastAsia="uk-UA"/>
        </w:rPr>
        <w:t>/202</w:t>
      </w:r>
      <w:r w:rsidR="005A596E">
        <w:rPr>
          <w:rFonts w:ascii="Times New Roman" w:eastAsia="Calibri" w:hAnsi="Times New Roman" w:cs="Times New Roman"/>
          <w:color w:val="000000"/>
          <w:sz w:val="28"/>
          <w:szCs w:val="28"/>
          <w:lang w:val="uk-UA" w:eastAsia="uk-UA"/>
        </w:rPr>
        <w:t>6</w:t>
      </w:r>
      <w:r w:rsidRPr="00867E14">
        <w:rPr>
          <w:rFonts w:ascii="Times New Roman" w:eastAsia="Calibri" w:hAnsi="Times New Roman" w:cs="Times New Roman"/>
          <w:color w:val="000000"/>
          <w:sz w:val="28"/>
          <w:szCs w:val="28"/>
          <w:lang w:val="uk-UA" w:eastAsia="uk-UA"/>
        </w:rPr>
        <w:t xml:space="preserve"> навчальному році здійснюється відповідно до Законів України «Про освіту», «Про</w:t>
      </w:r>
      <w:r w:rsidR="009C3D87">
        <w:rPr>
          <w:rFonts w:ascii="Times New Roman" w:eastAsia="Calibri" w:hAnsi="Times New Roman" w:cs="Times New Roman"/>
          <w:color w:val="000000"/>
          <w:sz w:val="28"/>
          <w:szCs w:val="28"/>
          <w:lang w:val="uk-UA" w:eastAsia="uk-UA"/>
        </w:rPr>
        <w:t xml:space="preserve"> дошкільну освіту»</w:t>
      </w:r>
      <w:r w:rsidRPr="00867E14">
        <w:rPr>
          <w:rFonts w:ascii="Times New Roman" w:eastAsia="Calibri" w:hAnsi="Times New Roman" w:cs="Times New Roman"/>
          <w:color w:val="000000"/>
          <w:sz w:val="28"/>
          <w:szCs w:val="28"/>
          <w:lang w:val="uk-UA" w:eastAsia="uk-UA"/>
        </w:rPr>
        <w:t xml:space="preserve">, Положення про дошкільний навчальний заклад (затверджене постановою Кабінету Міністрів України зі змінами від 25.07.2005 № 530), Санітарного регламенту для дошкільних навчальних закладів (затверджений наказом Міністерства охорони здоров'я України від 24.03.2016т№ 234), </w:t>
      </w:r>
      <w:r w:rsidRPr="00867E14">
        <w:rPr>
          <w:rFonts w:ascii="Times New Roman" w:eastAsia="Calibri" w:hAnsi="Times New Roman" w:cs="Times New Roman"/>
          <w:sz w:val="28"/>
          <w:szCs w:val="28"/>
          <w:lang w:val="uk-UA" w:eastAsia="uk-UA"/>
        </w:rPr>
        <w:t xml:space="preserve">інструктивно-методичних листів Міністерства освіти і науки, молоді та спорту України: «Організація роботи в дошкільних навчальних закладах у літній період» (від 16.03.2012 № 1/9-198), </w:t>
      </w:r>
      <w:r w:rsidRPr="00867E14">
        <w:rPr>
          <w:rFonts w:ascii="Times New Roman" w:eastAsia="Times New Roman" w:hAnsi="Times New Roman" w:cs="Times New Roman"/>
          <w:sz w:val="28"/>
          <w:szCs w:val="28"/>
          <w:lang w:val="uk-UA" w:eastAsia="uk-UA"/>
        </w:rPr>
        <w:t xml:space="preserve">  </w:t>
      </w:r>
      <w:r w:rsidRPr="00867E14">
        <w:rPr>
          <w:rFonts w:ascii="Times New Roman" w:eastAsia="Calibri" w:hAnsi="Times New Roman" w:cs="Times New Roman"/>
          <w:sz w:val="28"/>
          <w:szCs w:val="28"/>
          <w:lang w:val="uk-UA" w:eastAsia="ru-RU"/>
        </w:rPr>
        <w:t xml:space="preserve">«Методичних рекомендацій про окремі питання діяльності закладів дошкільної освіти у </w:t>
      </w:r>
      <w:r w:rsidR="005A596E">
        <w:rPr>
          <w:rFonts w:ascii="Times New Roman" w:eastAsia="Calibri" w:hAnsi="Times New Roman" w:cs="Times New Roman"/>
          <w:sz w:val="28"/>
          <w:szCs w:val="28"/>
          <w:lang w:val="uk-UA" w:eastAsia="ru-RU"/>
        </w:rPr>
        <w:t>2025/2026</w:t>
      </w:r>
      <w:r w:rsidRPr="00867E14">
        <w:rPr>
          <w:rFonts w:ascii="Times New Roman" w:eastAsia="Calibri" w:hAnsi="Times New Roman" w:cs="Times New Roman"/>
          <w:sz w:val="28"/>
          <w:szCs w:val="28"/>
          <w:lang w:val="uk-UA" w:eastAsia="ru-RU"/>
        </w:rPr>
        <w:t xml:space="preserve"> навчальному році», </w:t>
      </w:r>
      <w:r w:rsidRPr="00867E14">
        <w:rPr>
          <w:rFonts w:ascii="Times New Roman" w:eastAsia="Times New Roman" w:hAnsi="Times New Roman" w:cs="Times New Roman"/>
          <w:sz w:val="28"/>
          <w:szCs w:val="28"/>
          <w:lang w:val="uk-UA" w:eastAsia="uk-UA"/>
        </w:rPr>
        <w:t xml:space="preserve"> власного статуту та інших нормативно-правових документів в сфері освіти.</w:t>
      </w:r>
    </w:p>
    <w:p w:rsidR="00306EA3" w:rsidRDefault="00C0213D" w:rsidP="0052651F">
      <w:pPr>
        <w:spacing w:after="0" w:line="360" w:lineRule="auto"/>
        <w:jc w:val="center"/>
        <w:rPr>
          <w:rFonts w:ascii="Times New Roman" w:eastAsia="Calibri" w:hAnsi="Times New Roman" w:cs="Times New Roman"/>
          <w:sz w:val="28"/>
          <w:szCs w:val="28"/>
        </w:rPr>
      </w:pPr>
      <w:r w:rsidRPr="00E1771E">
        <w:rPr>
          <w:rFonts w:ascii="Times New Roman" w:eastAsia="Times New Roman" w:hAnsi="Times New Roman" w:cs="Times New Roman"/>
          <w:b/>
          <w:sz w:val="28"/>
          <w:szCs w:val="28"/>
          <w:lang w:val="uk-UA" w:eastAsia="ru-RU"/>
        </w:rPr>
        <w:t>Р</w:t>
      </w:r>
      <w:r w:rsidRPr="00C0213D">
        <w:rPr>
          <w:rFonts w:ascii="Times New Roman" w:eastAsia="Times New Roman" w:hAnsi="Times New Roman" w:cs="Times New Roman"/>
          <w:b/>
          <w:sz w:val="28"/>
          <w:szCs w:val="28"/>
          <w:lang w:val="uk-UA" w:eastAsia="ru-RU"/>
        </w:rPr>
        <w:t>ОЗДІЛ</w:t>
      </w:r>
      <w:r w:rsidR="00F84857">
        <w:rPr>
          <w:rFonts w:ascii="Times New Roman" w:eastAsia="Times New Roman" w:hAnsi="Times New Roman" w:cs="Times New Roman"/>
          <w:b/>
          <w:sz w:val="28"/>
          <w:szCs w:val="28"/>
          <w:lang w:val="uk-UA" w:eastAsia="ru-RU"/>
        </w:rPr>
        <w:t>2</w:t>
      </w:r>
      <w:r w:rsidR="00CC0973" w:rsidRPr="00C0213D">
        <w:rPr>
          <w:rFonts w:ascii="Times New Roman" w:eastAsia="Times New Roman" w:hAnsi="Times New Roman" w:cs="Times New Roman"/>
          <w:b/>
          <w:sz w:val="28"/>
          <w:szCs w:val="28"/>
          <w:lang w:eastAsia="ru-RU"/>
        </w:rPr>
        <w:t>.</w:t>
      </w:r>
    </w:p>
    <w:p w:rsidR="0088173A" w:rsidRDefault="00C0213D" w:rsidP="0088173A">
      <w:pPr>
        <w:spacing w:after="0" w:line="360" w:lineRule="auto"/>
        <w:jc w:val="center"/>
        <w:rPr>
          <w:rFonts w:ascii="Times New Roman" w:eastAsia="Calibri" w:hAnsi="Times New Roman" w:cs="Times New Roman"/>
          <w:b/>
          <w:sz w:val="28"/>
          <w:szCs w:val="28"/>
          <w:lang w:val="uk-UA"/>
        </w:rPr>
      </w:pPr>
      <w:r w:rsidRPr="00C0213D">
        <w:rPr>
          <w:rFonts w:ascii="Times New Roman" w:eastAsia="Calibri" w:hAnsi="Times New Roman" w:cs="Times New Roman"/>
          <w:b/>
          <w:sz w:val="28"/>
          <w:szCs w:val="28"/>
        </w:rPr>
        <w:t>ПРОБЛЕМА</w:t>
      </w:r>
      <w:r w:rsidRPr="00C0213D">
        <w:rPr>
          <w:rFonts w:ascii="Times New Roman" w:eastAsia="Calibri" w:hAnsi="Times New Roman" w:cs="Times New Roman"/>
          <w:b/>
          <w:sz w:val="28"/>
          <w:szCs w:val="28"/>
          <w:lang w:val="uk-UA"/>
        </w:rPr>
        <w:t xml:space="preserve">, </w:t>
      </w:r>
      <w:r w:rsidRPr="00C0213D">
        <w:rPr>
          <w:rFonts w:ascii="Times New Roman" w:eastAsia="Calibri" w:hAnsi="Times New Roman" w:cs="Times New Roman"/>
          <w:b/>
          <w:sz w:val="28"/>
          <w:szCs w:val="28"/>
        </w:rPr>
        <w:t>ЗАВДАННЯ</w:t>
      </w:r>
      <w:r w:rsidRPr="00C0213D">
        <w:rPr>
          <w:rFonts w:ascii="Times New Roman" w:eastAsia="Calibri" w:hAnsi="Times New Roman" w:cs="Times New Roman"/>
          <w:b/>
          <w:sz w:val="28"/>
          <w:szCs w:val="28"/>
          <w:lang w:val="uk-UA"/>
        </w:rPr>
        <w:t xml:space="preserve"> ТА </w:t>
      </w:r>
      <w:r w:rsidRPr="00C0213D">
        <w:rPr>
          <w:rFonts w:ascii="Times New Roman" w:eastAsia="Times New Roman" w:hAnsi="Times New Roman" w:cs="Times New Roman"/>
          <w:b/>
          <w:sz w:val="28"/>
          <w:szCs w:val="28"/>
          <w:lang w:eastAsia="ru-RU"/>
        </w:rPr>
        <w:t>ПРІОРИТЕТН</w:t>
      </w:r>
      <w:r w:rsidRPr="00C0213D">
        <w:rPr>
          <w:rFonts w:ascii="Times New Roman" w:eastAsia="Times New Roman" w:hAnsi="Times New Roman" w:cs="Times New Roman"/>
          <w:b/>
          <w:sz w:val="28"/>
          <w:szCs w:val="28"/>
          <w:lang w:val="uk-UA" w:eastAsia="ru-RU"/>
        </w:rPr>
        <w:t>І</w:t>
      </w:r>
      <w:r w:rsidRPr="00C0213D">
        <w:rPr>
          <w:rFonts w:ascii="Times New Roman" w:eastAsia="Times New Roman" w:hAnsi="Times New Roman" w:cs="Times New Roman"/>
          <w:b/>
          <w:sz w:val="28"/>
          <w:szCs w:val="28"/>
          <w:lang w:eastAsia="ru-RU"/>
        </w:rPr>
        <w:t xml:space="preserve"> НАПРЯМ</w:t>
      </w:r>
      <w:r w:rsidRPr="00C0213D">
        <w:rPr>
          <w:rFonts w:ascii="Times New Roman" w:eastAsia="Times New Roman" w:hAnsi="Times New Roman" w:cs="Times New Roman"/>
          <w:b/>
          <w:sz w:val="28"/>
          <w:szCs w:val="28"/>
          <w:lang w:val="uk-UA" w:eastAsia="ru-RU"/>
        </w:rPr>
        <w:t>И</w:t>
      </w:r>
      <w:r w:rsidRPr="00C0213D">
        <w:rPr>
          <w:rFonts w:ascii="Times New Roman" w:eastAsia="Calibri" w:hAnsi="Times New Roman" w:cs="Times New Roman"/>
          <w:b/>
          <w:sz w:val="28"/>
          <w:szCs w:val="28"/>
        </w:rPr>
        <w:t xml:space="preserve">, НАД ЯКИМ ПРАЦЮВАТИМЕ </w:t>
      </w:r>
      <w:r w:rsidRPr="00C0213D">
        <w:rPr>
          <w:rFonts w:ascii="Times New Roman" w:eastAsia="Calibri" w:hAnsi="Times New Roman" w:cs="Times New Roman"/>
          <w:b/>
          <w:sz w:val="28"/>
          <w:szCs w:val="28"/>
          <w:lang w:val="uk-UA"/>
        </w:rPr>
        <w:t>ЗДО</w:t>
      </w:r>
      <w:r w:rsidR="00415A54">
        <w:rPr>
          <w:rFonts w:ascii="Times New Roman" w:eastAsia="Calibri" w:hAnsi="Times New Roman" w:cs="Times New Roman"/>
          <w:b/>
          <w:sz w:val="28"/>
          <w:szCs w:val="28"/>
        </w:rPr>
        <w:t xml:space="preserve"> </w:t>
      </w:r>
      <w:r w:rsidRPr="00C0213D">
        <w:rPr>
          <w:rFonts w:ascii="Times New Roman" w:eastAsia="Calibri" w:hAnsi="Times New Roman" w:cs="Times New Roman"/>
          <w:b/>
          <w:sz w:val="28"/>
          <w:szCs w:val="28"/>
        </w:rPr>
        <w:t xml:space="preserve"> У </w:t>
      </w:r>
      <w:r w:rsidRPr="00867E14">
        <w:rPr>
          <w:rFonts w:ascii="Times New Roman" w:eastAsia="Calibri" w:hAnsi="Times New Roman" w:cs="Times New Roman"/>
          <w:b/>
          <w:sz w:val="32"/>
          <w:szCs w:val="28"/>
        </w:rPr>
        <w:t>20</w:t>
      </w:r>
      <w:r w:rsidR="00CE5D13" w:rsidRPr="00867E14">
        <w:rPr>
          <w:rFonts w:ascii="Times New Roman" w:eastAsia="Calibri" w:hAnsi="Times New Roman" w:cs="Times New Roman"/>
          <w:b/>
          <w:sz w:val="32"/>
          <w:szCs w:val="28"/>
          <w:lang w:val="uk-UA"/>
        </w:rPr>
        <w:t>2</w:t>
      </w:r>
      <w:r w:rsidR="005A596E">
        <w:rPr>
          <w:rFonts w:ascii="Times New Roman" w:eastAsia="Calibri" w:hAnsi="Times New Roman" w:cs="Times New Roman"/>
          <w:b/>
          <w:sz w:val="32"/>
          <w:szCs w:val="28"/>
          <w:lang w:val="uk-UA"/>
        </w:rPr>
        <w:t>5</w:t>
      </w:r>
      <w:r w:rsidRPr="00C0213D">
        <w:rPr>
          <w:rFonts w:ascii="Times New Roman" w:eastAsia="Calibri" w:hAnsi="Times New Roman" w:cs="Times New Roman"/>
          <w:b/>
          <w:sz w:val="28"/>
          <w:szCs w:val="28"/>
        </w:rPr>
        <w:t>-</w:t>
      </w:r>
      <w:r w:rsidRPr="00867E14">
        <w:rPr>
          <w:rFonts w:ascii="Times New Roman" w:eastAsia="Calibri" w:hAnsi="Times New Roman" w:cs="Times New Roman"/>
          <w:b/>
          <w:sz w:val="32"/>
          <w:szCs w:val="28"/>
        </w:rPr>
        <w:t>202</w:t>
      </w:r>
      <w:r w:rsidR="005A596E">
        <w:rPr>
          <w:rFonts w:ascii="Times New Roman" w:eastAsia="Calibri" w:hAnsi="Times New Roman" w:cs="Times New Roman"/>
          <w:b/>
          <w:sz w:val="32"/>
          <w:szCs w:val="28"/>
          <w:lang w:val="uk-UA"/>
        </w:rPr>
        <w:t>6</w:t>
      </w:r>
      <w:r w:rsidRPr="00C0213D">
        <w:rPr>
          <w:rFonts w:ascii="Times New Roman" w:eastAsia="Calibri" w:hAnsi="Times New Roman" w:cs="Times New Roman"/>
          <w:b/>
          <w:sz w:val="28"/>
          <w:szCs w:val="28"/>
        </w:rPr>
        <w:t xml:space="preserve"> Н.Р.</w:t>
      </w:r>
      <w:r w:rsidR="006028E0">
        <w:rPr>
          <w:rFonts w:ascii="Times New Roman" w:eastAsia="Calibri" w:hAnsi="Times New Roman" w:cs="Times New Roman"/>
          <w:b/>
          <w:sz w:val="28"/>
          <w:szCs w:val="28"/>
          <w:lang w:val="uk-UA"/>
        </w:rPr>
        <w:t>, ШЛЯХИ РЕАЛІЗАЦІЇ ЗАВДАНЬ</w:t>
      </w:r>
    </w:p>
    <w:p w:rsidR="00E1771E" w:rsidRPr="0088173A" w:rsidRDefault="00E1771E" w:rsidP="0088173A">
      <w:pPr>
        <w:spacing w:after="0" w:line="360" w:lineRule="auto"/>
        <w:jc w:val="center"/>
        <w:rPr>
          <w:rFonts w:ascii="Times New Roman" w:eastAsia="Calibri" w:hAnsi="Times New Roman" w:cs="Times New Roman"/>
          <w:b/>
          <w:sz w:val="28"/>
          <w:szCs w:val="28"/>
          <w:lang w:val="uk-UA"/>
        </w:rPr>
      </w:pPr>
      <w:r w:rsidRPr="00D15EF5">
        <w:rPr>
          <w:rFonts w:ascii="Times New Roman" w:eastAsia="Times New Roman" w:hAnsi="Times New Roman" w:cs="Times New Roman"/>
          <w:b/>
          <w:i/>
          <w:sz w:val="28"/>
          <w:szCs w:val="28"/>
          <w:lang w:val="uk-UA" w:eastAsia="ru-RU"/>
        </w:rPr>
        <w:lastRenderedPageBreak/>
        <w:t>Проблема над   якою   працює  ЗДО  у  20</w:t>
      </w:r>
      <w:r w:rsidR="005A596E">
        <w:rPr>
          <w:rFonts w:ascii="Times New Roman" w:eastAsia="Times New Roman" w:hAnsi="Times New Roman" w:cs="Times New Roman"/>
          <w:b/>
          <w:i/>
          <w:sz w:val="28"/>
          <w:szCs w:val="28"/>
          <w:lang w:val="uk-UA" w:eastAsia="ru-RU"/>
        </w:rPr>
        <w:t>25</w:t>
      </w:r>
      <w:r w:rsidRPr="00D15EF5">
        <w:rPr>
          <w:rFonts w:ascii="Times New Roman" w:eastAsia="Times New Roman" w:hAnsi="Times New Roman" w:cs="Times New Roman"/>
          <w:b/>
          <w:i/>
          <w:sz w:val="28"/>
          <w:szCs w:val="28"/>
          <w:lang w:val="uk-UA" w:eastAsia="ru-RU"/>
        </w:rPr>
        <w:t xml:space="preserve"> - 202</w:t>
      </w:r>
      <w:r w:rsidR="005A596E">
        <w:rPr>
          <w:rFonts w:ascii="Times New Roman" w:eastAsia="Times New Roman" w:hAnsi="Times New Roman" w:cs="Times New Roman"/>
          <w:b/>
          <w:i/>
          <w:sz w:val="28"/>
          <w:szCs w:val="28"/>
          <w:lang w:val="uk-UA" w:eastAsia="ru-RU"/>
        </w:rPr>
        <w:t>6</w:t>
      </w:r>
      <w:r w:rsidRPr="00D15EF5">
        <w:rPr>
          <w:rFonts w:ascii="Times New Roman" w:eastAsia="Times New Roman" w:hAnsi="Times New Roman" w:cs="Times New Roman"/>
          <w:b/>
          <w:i/>
          <w:sz w:val="28"/>
          <w:szCs w:val="28"/>
          <w:lang w:val="uk-UA" w:eastAsia="ru-RU"/>
        </w:rPr>
        <w:t xml:space="preserve"> н. р.:</w:t>
      </w:r>
    </w:p>
    <w:p w:rsidR="00E1771E" w:rsidRPr="00E96AEB" w:rsidRDefault="00E1771E" w:rsidP="0052651F">
      <w:pPr>
        <w:pStyle w:val="a3"/>
        <w:numPr>
          <w:ilvl w:val="0"/>
          <w:numId w:val="62"/>
        </w:numPr>
        <w:spacing w:after="150" w:line="360" w:lineRule="auto"/>
        <w:jc w:val="both"/>
        <w:rPr>
          <w:rFonts w:ascii="Times New Roman" w:eastAsia="Times New Roman" w:hAnsi="Times New Roman" w:cs="Times New Roman"/>
          <w:sz w:val="28"/>
          <w:szCs w:val="28"/>
          <w:lang w:val="uk-UA" w:eastAsia="ru-RU"/>
        </w:rPr>
      </w:pPr>
      <w:r w:rsidRPr="00E1771E">
        <w:rPr>
          <w:rFonts w:ascii="Times New Roman" w:eastAsia="Times New Roman" w:hAnsi="Times New Roman" w:cs="Times New Roman"/>
          <w:sz w:val="28"/>
          <w:szCs w:val="28"/>
          <w:lang w:val="uk-UA" w:eastAsia="uk-UA"/>
        </w:rPr>
        <w:t>«</w:t>
      </w:r>
      <w:r w:rsidR="001E2387" w:rsidRPr="001E2387">
        <w:rPr>
          <w:rFonts w:ascii="Times New Roman" w:eastAsia="Times New Roman" w:hAnsi="Times New Roman" w:cs="Times New Roman"/>
          <w:sz w:val="28"/>
          <w:szCs w:val="28"/>
          <w:lang w:val="uk-UA" w:eastAsia="ru-RU"/>
        </w:rPr>
        <w:t>Формувати повноцінну життєтворчу особистість дитини, яка поєднує в собі духовне мовленнєве багатство, патріотизм, соціально - моральну чистоту, шляхом формування  культури українського мовлення засобами української народної казки та поетичних творів сучасних авторів</w:t>
      </w:r>
      <w:r w:rsidRPr="00E96AEB">
        <w:rPr>
          <w:rFonts w:ascii="Times New Roman" w:eastAsia="Times New Roman" w:hAnsi="Times New Roman" w:cs="Times New Roman"/>
          <w:sz w:val="28"/>
          <w:szCs w:val="28"/>
          <w:lang w:val="uk-UA" w:eastAsia="uk-UA"/>
        </w:rPr>
        <w:t>».</w:t>
      </w:r>
    </w:p>
    <w:p w:rsidR="00C270B2" w:rsidRPr="009C3D87" w:rsidRDefault="00904B0C" w:rsidP="0052651F">
      <w:pPr>
        <w:spacing w:after="150" w:line="360" w:lineRule="auto"/>
        <w:ind w:firstLine="315"/>
        <w:contextualSpacing/>
        <w:jc w:val="both"/>
        <w:rPr>
          <w:rFonts w:ascii="Times New Roman" w:eastAsia="Times New Roman" w:hAnsi="Times New Roman" w:cs="Times New Roman"/>
          <w:sz w:val="28"/>
          <w:szCs w:val="28"/>
          <w:lang w:val="uk-UA" w:eastAsia="uk-UA"/>
        </w:rPr>
      </w:pPr>
      <w:r w:rsidRPr="009C3D87">
        <w:rPr>
          <w:rFonts w:ascii="Times New Roman" w:eastAsia="Times New Roman" w:hAnsi="Times New Roman" w:cs="Times New Roman"/>
          <w:sz w:val="28"/>
          <w:szCs w:val="28"/>
          <w:lang w:val="uk-UA" w:eastAsia="uk-UA"/>
        </w:rPr>
        <w:t xml:space="preserve">Основними завданнями </w:t>
      </w:r>
      <w:r w:rsidR="008E547B" w:rsidRPr="009C3D87">
        <w:rPr>
          <w:rFonts w:ascii="Times New Roman" w:eastAsia="Times New Roman" w:hAnsi="Times New Roman" w:cs="Times New Roman"/>
          <w:sz w:val="28"/>
          <w:szCs w:val="28"/>
          <w:lang w:val="uk-UA" w:eastAsia="uk-UA"/>
        </w:rPr>
        <w:t>в 202</w:t>
      </w:r>
      <w:r w:rsidR="005A596E" w:rsidRPr="009C3D87">
        <w:rPr>
          <w:rFonts w:ascii="Times New Roman" w:eastAsia="Times New Roman" w:hAnsi="Times New Roman" w:cs="Times New Roman"/>
          <w:sz w:val="28"/>
          <w:szCs w:val="28"/>
          <w:lang w:val="uk-UA" w:eastAsia="uk-UA"/>
        </w:rPr>
        <w:t>5</w:t>
      </w:r>
      <w:r w:rsidR="008E547B" w:rsidRPr="009C3D87">
        <w:rPr>
          <w:rFonts w:ascii="Times New Roman" w:eastAsia="Times New Roman" w:hAnsi="Times New Roman" w:cs="Times New Roman"/>
          <w:sz w:val="28"/>
          <w:szCs w:val="28"/>
          <w:lang w:val="uk-UA" w:eastAsia="uk-UA"/>
        </w:rPr>
        <w:t>-202</w:t>
      </w:r>
      <w:r w:rsidR="005A596E" w:rsidRPr="009C3D87">
        <w:rPr>
          <w:rFonts w:ascii="Times New Roman" w:eastAsia="Times New Roman" w:hAnsi="Times New Roman" w:cs="Times New Roman"/>
          <w:sz w:val="28"/>
          <w:szCs w:val="28"/>
          <w:lang w:val="uk-UA" w:eastAsia="uk-UA"/>
        </w:rPr>
        <w:t>6</w:t>
      </w:r>
      <w:r w:rsidR="008E547B" w:rsidRPr="009C3D87">
        <w:rPr>
          <w:rFonts w:ascii="Times New Roman" w:eastAsia="Times New Roman" w:hAnsi="Times New Roman" w:cs="Times New Roman"/>
          <w:sz w:val="28"/>
          <w:szCs w:val="28"/>
          <w:lang w:val="uk-UA" w:eastAsia="uk-UA"/>
        </w:rPr>
        <w:t xml:space="preserve"> навчальному році педагогічний колектив вбачає у  покращенні якості дошкільної освіти  шляхом формування базових компетентностей, самоаналізу освітніх процесів, розвитку самостійності, соціально-громадянської позиції. </w:t>
      </w:r>
    </w:p>
    <w:p w:rsidR="00E1771E" w:rsidRPr="00E1771E" w:rsidRDefault="00E1771E" w:rsidP="0052651F">
      <w:pPr>
        <w:spacing w:after="150" w:line="360" w:lineRule="auto"/>
        <w:ind w:firstLine="315"/>
        <w:contextualSpacing/>
        <w:jc w:val="both"/>
        <w:rPr>
          <w:rFonts w:ascii="Times New Roman" w:eastAsia="Times New Roman" w:hAnsi="Times New Roman" w:cs="Times New Roman"/>
          <w:b/>
          <w:i/>
          <w:sz w:val="28"/>
          <w:szCs w:val="28"/>
          <w:lang w:val="uk-UA" w:eastAsia="ru-RU"/>
        </w:rPr>
      </w:pPr>
      <w:r w:rsidRPr="00D15EF5">
        <w:rPr>
          <w:rFonts w:ascii="Times New Roman" w:eastAsia="Times New Roman" w:hAnsi="Times New Roman" w:cs="Times New Roman"/>
          <w:b/>
          <w:i/>
          <w:sz w:val="28"/>
          <w:szCs w:val="28"/>
          <w:lang w:val="uk-UA" w:eastAsia="ru-RU"/>
        </w:rPr>
        <w:t>Завдання на  20</w:t>
      </w:r>
      <w:r w:rsidR="009C3D87">
        <w:rPr>
          <w:rFonts w:ascii="Times New Roman" w:eastAsia="Times New Roman" w:hAnsi="Times New Roman" w:cs="Times New Roman"/>
          <w:b/>
          <w:i/>
          <w:sz w:val="28"/>
          <w:szCs w:val="28"/>
          <w:lang w:val="uk-UA" w:eastAsia="ru-RU"/>
        </w:rPr>
        <w:t>25</w:t>
      </w:r>
      <w:r w:rsidRPr="00D15EF5">
        <w:rPr>
          <w:rFonts w:ascii="Times New Roman" w:eastAsia="Times New Roman" w:hAnsi="Times New Roman" w:cs="Times New Roman"/>
          <w:b/>
          <w:i/>
          <w:sz w:val="28"/>
          <w:szCs w:val="28"/>
          <w:lang w:val="uk-UA" w:eastAsia="ru-RU"/>
        </w:rPr>
        <w:t xml:space="preserve"> – 202</w:t>
      </w:r>
      <w:r w:rsidR="009C3D87">
        <w:rPr>
          <w:rFonts w:ascii="Times New Roman" w:eastAsia="Times New Roman" w:hAnsi="Times New Roman" w:cs="Times New Roman"/>
          <w:b/>
          <w:i/>
          <w:sz w:val="28"/>
          <w:szCs w:val="28"/>
          <w:lang w:val="uk-UA" w:eastAsia="ru-RU"/>
        </w:rPr>
        <w:t>6</w:t>
      </w:r>
      <w:r w:rsidRPr="00D15EF5">
        <w:rPr>
          <w:rFonts w:ascii="Times New Roman" w:eastAsia="Times New Roman" w:hAnsi="Times New Roman" w:cs="Times New Roman"/>
          <w:b/>
          <w:i/>
          <w:sz w:val="28"/>
          <w:szCs w:val="28"/>
          <w:lang w:val="uk-UA" w:eastAsia="ru-RU"/>
        </w:rPr>
        <w:t xml:space="preserve"> навчальний  рік:</w:t>
      </w:r>
    </w:p>
    <w:p w:rsidR="001E2387" w:rsidRPr="001E2387" w:rsidRDefault="001E2387" w:rsidP="0052651F">
      <w:pPr>
        <w:pStyle w:val="a3"/>
        <w:numPr>
          <w:ilvl w:val="0"/>
          <w:numId w:val="63"/>
        </w:numPr>
        <w:spacing w:after="0" w:line="360" w:lineRule="auto"/>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Забезпечити ефективність освітньої діяльності через запровадження Внутрішньої  системи забезпечення якості освіти та оцінювання напряму: «Освітнє середовище закладу дошкільної освіти».</w:t>
      </w:r>
    </w:p>
    <w:p w:rsidR="001E2387" w:rsidRPr="001E2387" w:rsidRDefault="001E2387" w:rsidP="0052651F">
      <w:pPr>
        <w:pStyle w:val="a3"/>
        <w:numPr>
          <w:ilvl w:val="0"/>
          <w:numId w:val="63"/>
        </w:numPr>
        <w:spacing w:after="0" w:line="360" w:lineRule="auto"/>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Продовжувати створювати максимально безпечні умови для вихованців в умовах воєнного  стану. Удосконалити партнерську взаємодію між  закладом освіти та місцевими органами управління освітою та органами  виконавчої влади, представниками Державної служби України з надзвичайних ситуацій і Національної поліції.</w:t>
      </w:r>
    </w:p>
    <w:p w:rsidR="001E2387" w:rsidRPr="001E2387" w:rsidRDefault="001E2387" w:rsidP="0052651F">
      <w:pPr>
        <w:pStyle w:val="a3"/>
        <w:numPr>
          <w:ilvl w:val="0"/>
          <w:numId w:val="63"/>
        </w:numPr>
        <w:spacing w:after="0" w:line="360" w:lineRule="auto"/>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 xml:space="preserve">Розвивати мовленнєві активності у дітей дошкільного віку через використання всіх компонентів мовлення у різних формах та видах дитячої діяльності.  </w:t>
      </w:r>
    </w:p>
    <w:p w:rsidR="001E2387" w:rsidRPr="001E2387" w:rsidRDefault="001E2387" w:rsidP="0052651F">
      <w:pPr>
        <w:pStyle w:val="a3"/>
        <w:numPr>
          <w:ilvl w:val="0"/>
          <w:numId w:val="63"/>
        </w:numPr>
        <w:spacing w:after="0" w:line="360" w:lineRule="auto"/>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Створювати умови для формування ігрової компетентності вихованців шляхом збагачення ігрового середовища, впровадження сучасних ігрових методик.</w:t>
      </w:r>
    </w:p>
    <w:p w:rsidR="00C270B2" w:rsidRDefault="00C270B2" w:rsidP="0052651F">
      <w:pPr>
        <w:spacing w:after="0" w:line="360" w:lineRule="auto"/>
        <w:ind w:firstLine="315"/>
        <w:contextualSpacing/>
        <w:jc w:val="both"/>
        <w:rPr>
          <w:rFonts w:ascii="Times New Roman" w:eastAsia="Times New Roman" w:hAnsi="Times New Roman" w:cs="Times New Roman"/>
          <w:b/>
          <w:i/>
          <w:sz w:val="28"/>
          <w:szCs w:val="28"/>
          <w:lang w:val="uk-UA" w:eastAsia="ru-RU"/>
        </w:rPr>
      </w:pPr>
    </w:p>
    <w:p w:rsidR="00BF71B3" w:rsidRPr="00635C66" w:rsidRDefault="00D67396" w:rsidP="0052651F">
      <w:pPr>
        <w:spacing w:after="0" w:line="360" w:lineRule="auto"/>
        <w:ind w:firstLine="315"/>
        <w:contextualSpacing/>
        <w:jc w:val="both"/>
        <w:rPr>
          <w:rFonts w:ascii="Times New Roman" w:eastAsia="Times New Roman" w:hAnsi="Times New Roman" w:cs="Times New Roman"/>
          <w:sz w:val="28"/>
          <w:szCs w:val="28"/>
          <w:lang w:val="uk-UA" w:eastAsia="ru-RU"/>
        </w:rPr>
      </w:pPr>
      <w:r w:rsidRPr="00D15EF5">
        <w:rPr>
          <w:rFonts w:ascii="Times New Roman" w:eastAsia="Times New Roman" w:hAnsi="Times New Roman" w:cs="Times New Roman"/>
          <w:b/>
          <w:i/>
          <w:sz w:val="28"/>
          <w:szCs w:val="28"/>
          <w:lang w:val="uk-UA" w:eastAsia="ru-RU"/>
        </w:rPr>
        <w:t>Шляхи реалізації завдань</w:t>
      </w:r>
      <w:r w:rsidRPr="00635C66">
        <w:rPr>
          <w:rFonts w:ascii="Times New Roman" w:eastAsia="Times New Roman" w:hAnsi="Times New Roman" w:cs="Times New Roman"/>
          <w:sz w:val="28"/>
          <w:szCs w:val="28"/>
          <w:lang w:val="uk-UA" w:eastAsia="ru-RU"/>
        </w:rPr>
        <w:t>:</w:t>
      </w:r>
    </w:p>
    <w:p w:rsidR="00BF71B3" w:rsidRPr="00D67396" w:rsidRDefault="00904B0C" w:rsidP="0052651F">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F71B3" w:rsidRPr="00124940">
        <w:rPr>
          <w:rFonts w:ascii="Times New Roman" w:eastAsia="Times New Roman" w:hAnsi="Times New Roman" w:cs="Times New Roman"/>
          <w:sz w:val="28"/>
          <w:szCs w:val="28"/>
          <w:lang w:val="uk-UA" w:eastAsia="ru-RU"/>
        </w:rPr>
        <w:t>икористання інноваційних</w:t>
      </w:r>
      <w:r w:rsidR="00BF71B3" w:rsidRPr="00D67396">
        <w:rPr>
          <w:rFonts w:ascii="Times New Roman" w:eastAsia="Times New Roman" w:hAnsi="Times New Roman" w:cs="Times New Roman"/>
          <w:sz w:val="28"/>
          <w:szCs w:val="28"/>
          <w:lang w:val="uk-UA" w:eastAsia="ru-RU"/>
        </w:rPr>
        <w:t xml:space="preserve"> технологій;</w:t>
      </w:r>
    </w:p>
    <w:p w:rsidR="00BF71B3" w:rsidRDefault="00904B0C" w:rsidP="0052651F">
      <w:pPr>
        <w:pStyle w:val="a3"/>
        <w:numPr>
          <w:ilvl w:val="0"/>
          <w:numId w:val="4"/>
        </w:numPr>
        <w:spacing w:after="15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F71B3" w:rsidRPr="00D67396">
        <w:rPr>
          <w:rFonts w:ascii="Times New Roman" w:eastAsia="Times New Roman" w:hAnsi="Times New Roman" w:cs="Times New Roman"/>
          <w:sz w:val="28"/>
          <w:szCs w:val="28"/>
          <w:lang w:val="uk-UA" w:eastAsia="ru-RU"/>
        </w:rPr>
        <w:t>заємодія з батьками;</w:t>
      </w:r>
    </w:p>
    <w:p w:rsidR="00516B57" w:rsidRPr="00D67396" w:rsidRDefault="00904B0C" w:rsidP="0052651F">
      <w:pPr>
        <w:pStyle w:val="a3"/>
        <w:numPr>
          <w:ilvl w:val="0"/>
          <w:numId w:val="4"/>
        </w:numPr>
        <w:spacing w:after="15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516B57">
        <w:rPr>
          <w:rFonts w:ascii="Times New Roman" w:eastAsia="Times New Roman" w:hAnsi="Times New Roman" w:cs="Times New Roman"/>
          <w:sz w:val="28"/>
          <w:szCs w:val="28"/>
          <w:lang w:val="uk-UA" w:eastAsia="ru-RU"/>
        </w:rPr>
        <w:t>икористання дистанційної форми роботи;</w:t>
      </w:r>
    </w:p>
    <w:p w:rsidR="00BF71B3" w:rsidRPr="00D67396" w:rsidRDefault="00904B0C" w:rsidP="0052651F">
      <w:pPr>
        <w:pStyle w:val="a3"/>
        <w:numPr>
          <w:ilvl w:val="0"/>
          <w:numId w:val="5"/>
        </w:numPr>
        <w:spacing w:after="15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о</w:t>
      </w:r>
      <w:r w:rsidR="00BF71B3" w:rsidRPr="00D67396">
        <w:rPr>
          <w:rFonts w:ascii="Times New Roman" w:eastAsia="Times New Roman" w:hAnsi="Times New Roman" w:cs="Times New Roman"/>
          <w:sz w:val="28"/>
          <w:szCs w:val="28"/>
          <w:lang w:val="uk-UA" w:eastAsia="ru-RU"/>
        </w:rPr>
        <w:t>собистісно-орієнтован</w:t>
      </w:r>
      <w:r w:rsidR="00CC0973" w:rsidRPr="00D67396">
        <w:rPr>
          <w:rFonts w:ascii="Times New Roman" w:eastAsia="Times New Roman" w:hAnsi="Times New Roman" w:cs="Times New Roman"/>
          <w:sz w:val="28"/>
          <w:szCs w:val="28"/>
          <w:lang w:val="uk-UA" w:eastAsia="ru-RU"/>
        </w:rPr>
        <w:t>ий підхід до кожного вихованця;</w:t>
      </w:r>
    </w:p>
    <w:p w:rsidR="00BF71B3" w:rsidRPr="00D67396" w:rsidRDefault="00904B0C" w:rsidP="0052651F">
      <w:pPr>
        <w:pStyle w:val="a3"/>
        <w:numPr>
          <w:ilvl w:val="0"/>
          <w:numId w:val="6"/>
        </w:numPr>
        <w:spacing w:after="15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BF71B3" w:rsidRPr="00124940">
        <w:rPr>
          <w:rFonts w:ascii="Times New Roman" w:eastAsia="Times New Roman" w:hAnsi="Times New Roman" w:cs="Times New Roman"/>
          <w:sz w:val="28"/>
          <w:szCs w:val="28"/>
          <w:lang w:val="uk-UA" w:eastAsia="ru-RU"/>
        </w:rPr>
        <w:t xml:space="preserve">абезпечення </w:t>
      </w:r>
      <w:r w:rsidR="00124940" w:rsidRPr="00124940">
        <w:rPr>
          <w:rFonts w:ascii="Times New Roman" w:eastAsia="Times New Roman" w:hAnsi="Times New Roman" w:cs="Times New Roman"/>
          <w:sz w:val="28"/>
          <w:szCs w:val="28"/>
          <w:lang w:val="uk-UA" w:eastAsia="ru-RU"/>
        </w:rPr>
        <w:t>здійснення системних заходів, спрямованих на посилення національно- патріотичного виховання дітей</w:t>
      </w:r>
      <w:r w:rsidR="00491DAC">
        <w:rPr>
          <w:rFonts w:ascii="Times New Roman" w:eastAsia="Times New Roman" w:hAnsi="Times New Roman" w:cs="Times New Roman"/>
          <w:sz w:val="28"/>
          <w:szCs w:val="28"/>
          <w:lang w:val="uk-UA" w:eastAsia="ru-RU"/>
        </w:rPr>
        <w:t>;</w:t>
      </w:r>
    </w:p>
    <w:p w:rsidR="00C270B2" w:rsidRPr="00E23423" w:rsidRDefault="00904B0C" w:rsidP="0052651F">
      <w:pPr>
        <w:pStyle w:val="a3"/>
        <w:numPr>
          <w:ilvl w:val="0"/>
          <w:numId w:val="7"/>
        </w:numPr>
        <w:spacing w:after="15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BF71B3" w:rsidRPr="00D67396">
        <w:rPr>
          <w:rFonts w:ascii="Times New Roman" w:eastAsia="Times New Roman" w:hAnsi="Times New Roman" w:cs="Times New Roman"/>
          <w:sz w:val="28"/>
          <w:szCs w:val="28"/>
          <w:lang w:val="uk-UA" w:eastAsia="ru-RU"/>
        </w:rPr>
        <w:t>дійснення  моніторингу якості надання освітніх послуг.</w:t>
      </w:r>
    </w:p>
    <w:p w:rsidR="00BF71B3" w:rsidRPr="00D15EF5" w:rsidRDefault="00D67396" w:rsidP="0052651F">
      <w:pPr>
        <w:spacing w:after="150" w:line="360" w:lineRule="auto"/>
        <w:ind w:firstLine="315"/>
        <w:contextualSpacing/>
        <w:jc w:val="both"/>
        <w:rPr>
          <w:rFonts w:ascii="Times New Roman" w:eastAsia="Times New Roman" w:hAnsi="Times New Roman" w:cs="Times New Roman"/>
          <w:b/>
          <w:i/>
          <w:sz w:val="28"/>
          <w:szCs w:val="28"/>
          <w:lang w:val="uk-UA" w:eastAsia="ru-RU"/>
        </w:rPr>
      </w:pPr>
      <w:r w:rsidRPr="00D15EF5">
        <w:rPr>
          <w:rFonts w:ascii="Times New Roman" w:eastAsia="Times New Roman" w:hAnsi="Times New Roman" w:cs="Times New Roman"/>
          <w:b/>
          <w:i/>
          <w:sz w:val="28"/>
          <w:szCs w:val="28"/>
          <w:lang w:val="uk-UA" w:eastAsia="ru-RU"/>
        </w:rPr>
        <w:t>На літній період 202</w:t>
      </w:r>
      <w:r w:rsidR="005A596E">
        <w:rPr>
          <w:rFonts w:ascii="Times New Roman" w:eastAsia="Times New Roman" w:hAnsi="Times New Roman" w:cs="Times New Roman"/>
          <w:b/>
          <w:i/>
          <w:sz w:val="28"/>
          <w:szCs w:val="28"/>
          <w:lang w:val="uk-UA" w:eastAsia="ru-RU"/>
        </w:rPr>
        <w:t>6</w:t>
      </w:r>
      <w:r w:rsidRPr="00D15EF5">
        <w:rPr>
          <w:rFonts w:ascii="Times New Roman" w:eastAsia="Times New Roman" w:hAnsi="Times New Roman" w:cs="Times New Roman"/>
          <w:b/>
          <w:i/>
          <w:sz w:val="28"/>
          <w:szCs w:val="28"/>
          <w:lang w:val="uk-UA" w:eastAsia="ru-RU"/>
        </w:rPr>
        <w:t>р</w:t>
      </w:r>
      <w:r w:rsidR="00BF71B3" w:rsidRPr="00D15EF5">
        <w:rPr>
          <w:rFonts w:ascii="Times New Roman" w:eastAsia="Times New Roman" w:hAnsi="Times New Roman" w:cs="Times New Roman"/>
          <w:b/>
          <w:i/>
          <w:sz w:val="28"/>
          <w:szCs w:val="28"/>
          <w:lang w:val="uk-UA" w:eastAsia="ru-RU"/>
        </w:rPr>
        <w:t>.</w:t>
      </w:r>
    </w:p>
    <w:p w:rsidR="00BF71B3" w:rsidRPr="00635C66" w:rsidRDefault="00BF71B3"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D15EF5">
        <w:rPr>
          <w:rFonts w:ascii="Times New Roman" w:eastAsia="Times New Roman" w:hAnsi="Times New Roman" w:cs="Times New Roman"/>
          <w:b/>
          <w:i/>
          <w:sz w:val="28"/>
          <w:szCs w:val="28"/>
          <w:lang w:val="uk-UA" w:eastAsia="ru-RU"/>
        </w:rPr>
        <w:t>Мета:</w:t>
      </w:r>
      <w:r w:rsidRPr="00635C66">
        <w:rPr>
          <w:rFonts w:ascii="Times New Roman" w:eastAsia="Times New Roman" w:hAnsi="Times New Roman" w:cs="Times New Roman"/>
          <w:sz w:val="28"/>
          <w:szCs w:val="28"/>
          <w:lang w:val="uk-UA" w:eastAsia="ru-RU"/>
        </w:rPr>
        <w:t xml:space="preserve"> Оздоровлення дитячого організму та забезпечення позитивного емоційного стану дітей в літній період зусиллями працівників </w:t>
      </w:r>
      <w:r w:rsidR="00CC0973" w:rsidRPr="00635C66">
        <w:rPr>
          <w:rFonts w:ascii="Times New Roman" w:eastAsia="Times New Roman" w:hAnsi="Times New Roman" w:cs="Times New Roman"/>
          <w:sz w:val="28"/>
          <w:szCs w:val="28"/>
          <w:lang w:val="uk-UA" w:eastAsia="ru-RU"/>
        </w:rPr>
        <w:t>ЗДО</w:t>
      </w:r>
      <w:r w:rsidRPr="00635C66">
        <w:rPr>
          <w:rFonts w:ascii="Times New Roman" w:eastAsia="Times New Roman" w:hAnsi="Times New Roman" w:cs="Times New Roman"/>
          <w:sz w:val="28"/>
          <w:szCs w:val="28"/>
          <w:lang w:val="uk-UA" w:eastAsia="ru-RU"/>
        </w:rPr>
        <w:t xml:space="preserve"> і батьків вихованців</w:t>
      </w:r>
      <w:r w:rsidR="00491DAC">
        <w:rPr>
          <w:rFonts w:ascii="Times New Roman" w:eastAsia="Times New Roman" w:hAnsi="Times New Roman" w:cs="Times New Roman"/>
          <w:sz w:val="28"/>
          <w:szCs w:val="28"/>
          <w:lang w:val="uk-UA" w:eastAsia="ru-RU"/>
        </w:rPr>
        <w:t>.</w:t>
      </w:r>
    </w:p>
    <w:p w:rsidR="00BF71B3" w:rsidRPr="00D15EF5" w:rsidRDefault="00BF71B3" w:rsidP="0052651F">
      <w:pPr>
        <w:spacing w:after="150" w:line="360" w:lineRule="auto"/>
        <w:ind w:firstLine="315"/>
        <w:contextualSpacing/>
        <w:jc w:val="both"/>
        <w:rPr>
          <w:rFonts w:ascii="Times New Roman" w:eastAsia="Times New Roman" w:hAnsi="Times New Roman" w:cs="Times New Roman"/>
          <w:b/>
          <w:i/>
          <w:sz w:val="28"/>
          <w:szCs w:val="28"/>
          <w:lang w:val="uk-UA" w:eastAsia="ru-RU"/>
        </w:rPr>
      </w:pPr>
      <w:r w:rsidRPr="00D15EF5">
        <w:rPr>
          <w:rFonts w:ascii="Times New Roman" w:eastAsia="Times New Roman" w:hAnsi="Times New Roman" w:cs="Times New Roman"/>
          <w:b/>
          <w:i/>
          <w:sz w:val="28"/>
          <w:szCs w:val="28"/>
          <w:lang w:val="uk-UA" w:eastAsia="ru-RU"/>
        </w:rPr>
        <w:t>Завдання:</w:t>
      </w:r>
    </w:p>
    <w:p w:rsidR="001E2387" w:rsidRPr="001E2387" w:rsidRDefault="001E2387" w:rsidP="0052651F">
      <w:pPr>
        <w:numPr>
          <w:ilvl w:val="0"/>
          <w:numId w:val="64"/>
        </w:numPr>
        <w:tabs>
          <w:tab w:val="left" w:pos="993"/>
        </w:tabs>
        <w:spacing w:after="0" w:line="360" w:lineRule="auto"/>
        <w:ind w:left="567" w:right="16" w:firstLine="77"/>
        <w:jc w:val="both"/>
        <w:outlineLvl w:val="0"/>
        <w:rPr>
          <w:rFonts w:ascii="Times New Roman" w:eastAsia="Times New Roman" w:hAnsi="Times New Roman" w:cs="Times New Roman"/>
          <w:b/>
          <w:sz w:val="32"/>
          <w:szCs w:val="28"/>
          <w:lang w:val="uk-UA" w:eastAsia="ru-RU"/>
        </w:rPr>
      </w:pPr>
      <w:r w:rsidRPr="001E2387">
        <w:rPr>
          <w:rFonts w:ascii="Times New Roman" w:eastAsia="Times New Roman" w:hAnsi="Times New Roman" w:cs="Times New Roman"/>
          <w:b/>
          <w:i/>
          <w:sz w:val="28"/>
          <w:szCs w:val="28"/>
          <w:lang w:val="uk-UA" w:eastAsia="ru-RU"/>
        </w:rPr>
        <w:t xml:space="preserve">Оздоровчі завдання: </w:t>
      </w:r>
    </w:p>
    <w:p w:rsidR="001E2387" w:rsidRPr="001E2387" w:rsidRDefault="001E2387" w:rsidP="0052651F">
      <w:pPr>
        <w:numPr>
          <w:ilvl w:val="0"/>
          <w:numId w:val="65"/>
        </w:numPr>
        <w:spacing w:after="0" w:line="360" w:lineRule="auto"/>
        <w:ind w:left="1276" w:right="16" w:hanging="283"/>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створення оптимальних умов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rsidR="001E2387" w:rsidRPr="001E2387" w:rsidRDefault="001E2387" w:rsidP="0052651F">
      <w:pPr>
        <w:numPr>
          <w:ilvl w:val="0"/>
          <w:numId w:val="65"/>
        </w:numPr>
        <w:spacing w:after="0" w:line="360" w:lineRule="auto"/>
        <w:ind w:left="1276" w:right="16" w:hanging="283"/>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 xml:space="preserve">підвищення ефективності освітньої роботи з питань цивільного захисту (особистої безпеки) та безпеки життєдіяльності дітей; </w:t>
      </w:r>
    </w:p>
    <w:p w:rsidR="001E2387" w:rsidRPr="001E2387" w:rsidRDefault="001E2387" w:rsidP="0052651F">
      <w:pPr>
        <w:numPr>
          <w:ilvl w:val="0"/>
          <w:numId w:val="65"/>
        </w:numPr>
        <w:spacing w:after="0" w:line="360" w:lineRule="auto"/>
        <w:ind w:left="1276" w:right="16" w:hanging="283"/>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 xml:space="preserve">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1E2387" w:rsidRPr="001E2387" w:rsidRDefault="001E2387" w:rsidP="0052651F">
      <w:pPr>
        <w:numPr>
          <w:ilvl w:val="0"/>
          <w:numId w:val="65"/>
        </w:numPr>
        <w:spacing w:after="0" w:line="360" w:lineRule="auto"/>
        <w:ind w:left="1276" w:right="16" w:hanging="283"/>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оптимізація рухового режиму та самостійної ігрової діяльності дітей протягом дня як важливої складової фізичного розвитку дошкільників;</w:t>
      </w:r>
    </w:p>
    <w:p w:rsidR="001E2387" w:rsidRPr="001E2387" w:rsidRDefault="001E2387" w:rsidP="0052651F">
      <w:pPr>
        <w:numPr>
          <w:ilvl w:val="0"/>
          <w:numId w:val="65"/>
        </w:numPr>
        <w:spacing w:after="0" w:line="360" w:lineRule="auto"/>
        <w:ind w:left="1276" w:right="16" w:hanging="283"/>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організація збалансованого харчування та раціонального питного режиму.</w:t>
      </w:r>
    </w:p>
    <w:p w:rsidR="001E2387" w:rsidRPr="001E2387" w:rsidRDefault="001E2387" w:rsidP="0052651F">
      <w:pPr>
        <w:tabs>
          <w:tab w:val="left" w:pos="9498"/>
        </w:tabs>
        <w:spacing w:after="0" w:line="360" w:lineRule="auto"/>
        <w:ind w:left="709" w:right="16"/>
        <w:contextualSpacing/>
        <w:jc w:val="both"/>
        <w:outlineLvl w:val="0"/>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b/>
          <w:i/>
          <w:sz w:val="28"/>
          <w:szCs w:val="28"/>
          <w:lang w:val="uk-UA" w:eastAsia="ru-RU"/>
        </w:rPr>
        <w:t>2</w:t>
      </w:r>
      <w:r w:rsidRPr="001E2387">
        <w:rPr>
          <w:rFonts w:ascii="Times New Roman" w:eastAsia="Times New Roman" w:hAnsi="Times New Roman" w:cs="Times New Roman"/>
          <w:b/>
          <w:sz w:val="28"/>
          <w:szCs w:val="28"/>
          <w:lang w:val="uk-UA" w:eastAsia="ru-RU"/>
        </w:rPr>
        <w:t>.</w:t>
      </w:r>
      <w:r w:rsidRPr="001E2387">
        <w:rPr>
          <w:rFonts w:ascii="Times New Roman" w:eastAsia="Times New Roman" w:hAnsi="Times New Roman" w:cs="Times New Roman"/>
          <w:b/>
          <w:i/>
          <w:sz w:val="28"/>
          <w:szCs w:val="28"/>
          <w:lang w:val="uk-UA" w:eastAsia="ru-RU"/>
        </w:rPr>
        <w:t>Освітні завдання:</w:t>
      </w:r>
    </w:p>
    <w:p w:rsidR="0088173A" w:rsidRDefault="001E2387" w:rsidP="0088173A">
      <w:pPr>
        <w:numPr>
          <w:ilvl w:val="0"/>
          <w:numId w:val="66"/>
        </w:numPr>
        <w:spacing w:after="0" w:line="360" w:lineRule="auto"/>
        <w:ind w:left="1276" w:right="16" w:hanging="283"/>
        <w:contextualSpacing/>
        <w:jc w:val="both"/>
        <w:outlineLvl w:val="0"/>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продовження поглибленої роботи з цивільного захисту та безпеки життєдіяльності дошкільників;</w:t>
      </w:r>
    </w:p>
    <w:p w:rsidR="001E2387" w:rsidRPr="0088173A" w:rsidRDefault="001E2387" w:rsidP="0088173A">
      <w:pPr>
        <w:numPr>
          <w:ilvl w:val="0"/>
          <w:numId w:val="66"/>
        </w:numPr>
        <w:spacing w:after="0" w:line="360" w:lineRule="auto"/>
        <w:ind w:left="1276" w:right="16" w:hanging="283"/>
        <w:contextualSpacing/>
        <w:jc w:val="both"/>
        <w:outlineLvl w:val="0"/>
        <w:rPr>
          <w:rFonts w:ascii="Times New Roman" w:eastAsia="Times New Roman" w:hAnsi="Times New Roman" w:cs="Times New Roman"/>
          <w:sz w:val="28"/>
          <w:szCs w:val="28"/>
          <w:lang w:val="uk-UA" w:eastAsia="ru-RU"/>
        </w:rPr>
      </w:pPr>
      <w:r w:rsidRPr="0088173A">
        <w:rPr>
          <w:rFonts w:ascii="Times New Roman" w:eastAsia="Times New Roman" w:hAnsi="Times New Roman" w:cs="Times New Roman"/>
          <w:sz w:val="28"/>
          <w:szCs w:val="28"/>
          <w:lang w:val="uk-UA" w:eastAsia="ru-RU"/>
        </w:rPr>
        <w:lastRenderedPageBreak/>
        <w:t>закріплення, уточнення, розширення знань, умінь і навичок, набутих вихованцями упродовж навчального року, та збагачення досвіду їх застосування у різних видах діяльності;</w:t>
      </w:r>
    </w:p>
    <w:p w:rsidR="001E2387" w:rsidRPr="001E2387" w:rsidRDefault="001E2387" w:rsidP="0052651F">
      <w:pPr>
        <w:numPr>
          <w:ilvl w:val="0"/>
          <w:numId w:val="66"/>
        </w:numPr>
        <w:spacing w:after="0" w:line="360" w:lineRule="auto"/>
        <w:ind w:left="1276" w:right="16" w:hanging="283"/>
        <w:contextualSpacing/>
        <w:jc w:val="both"/>
        <w:outlineLvl w:val="0"/>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 xml:space="preserve">спрямування освітньої роботи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1E2387" w:rsidRPr="001E2387" w:rsidRDefault="001E2387" w:rsidP="0052651F">
      <w:pPr>
        <w:numPr>
          <w:ilvl w:val="0"/>
          <w:numId w:val="66"/>
        </w:numPr>
        <w:spacing w:after="0" w:line="360" w:lineRule="auto"/>
        <w:ind w:left="1276" w:right="16" w:hanging="283"/>
        <w:contextualSpacing/>
        <w:jc w:val="both"/>
        <w:outlineLvl w:val="0"/>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розвиток пізнавальних здібностей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1E2387" w:rsidRPr="001E2387" w:rsidRDefault="001E2387" w:rsidP="0052651F">
      <w:pPr>
        <w:numPr>
          <w:ilvl w:val="0"/>
          <w:numId w:val="66"/>
        </w:numPr>
        <w:spacing w:after="0" w:line="360" w:lineRule="auto"/>
        <w:ind w:left="1276" w:right="16" w:hanging="283"/>
        <w:contextualSpacing/>
        <w:jc w:val="both"/>
        <w:outlineLvl w:val="0"/>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 xml:space="preserve">збагачення практичного досвіду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1E2387" w:rsidRPr="001E2387" w:rsidRDefault="001E2387" w:rsidP="0052651F">
      <w:pPr>
        <w:numPr>
          <w:ilvl w:val="0"/>
          <w:numId w:val="66"/>
        </w:numPr>
        <w:spacing w:after="0" w:line="360" w:lineRule="auto"/>
        <w:ind w:left="1276" w:right="16" w:hanging="283"/>
        <w:contextualSpacing/>
        <w:jc w:val="both"/>
        <w:outlineLvl w:val="0"/>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активізація взаємодії з батьками з питання забезпечення психоемоційного комфорту дитини в умовах ЗДО на початку нового навчального року.</w:t>
      </w:r>
    </w:p>
    <w:p w:rsidR="00BF71B3" w:rsidRPr="00D15EF5" w:rsidRDefault="00D67396" w:rsidP="0052651F">
      <w:pPr>
        <w:spacing w:after="0" w:line="360" w:lineRule="auto"/>
        <w:ind w:firstLine="315"/>
        <w:contextualSpacing/>
        <w:jc w:val="both"/>
        <w:rPr>
          <w:rFonts w:ascii="Times New Roman" w:eastAsia="Times New Roman" w:hAnsi="Times New Roman" w:cs="Times New Roman"/>
          <w:b/>
          <w:i/>
          <w:sz w:val="28"/>
          <w:szCs w:val="28"/>
          <w:lang w:val="uk-UA" w:eastAsia="ru-RU"/>
        </w:rPr>
      </w:pPr>
      <w:r w:rsidRPr="00D15EF5">
        <w:rPr>
          <w:rFonts w:ascii="Times New Roman" w:eastAsia="Times New Roman" w:hAnsi="Times New Roman" w:cs="Times New Roman"/>
          <w:b/>
          <w:i/>
          <w:sz w:val="28"/>
          <w:szCs w:val="28"/>
          <w:lang w:val="uk-UA" w:eastAsia="ru-RU"/>
        </w:rPr>
        <w:t>Шляхи реалізації завдань</w:t>
      </w:r>
      <w:r w:rsidR="00BF71B3" w:rsidRPr="00D15EF5">
        <w:rPr>
          <w:rFonts w:ascii="Times New Roman" w:eastAsia="Times New Roman" w:hAnsi="Times New Roman" w:cs="Times New Roman"/>
          <w:b/>
          <w:i/>
          <w:sz w:val="28"/>
          <w:szCs w:val="28"/>
          <w:lang w:val="uk-UA" w:eastAsia="ru-RU"/>
        </w:rPr>
        <w:t>:</w:t>
      </w:r>
    </w:p>
    <w:p w:rsidR="00BF71B3" w:rsidRPr="00D67396" w:rsidRDefault="00BF71B3" w:rsidP="0052651F">
      <w:pPr>
        <w:pStyle w:val="a3"/>
        <w:numPr>
          <w:ilvl w:val="0"/>
          <w:numId w:val="8"/>
        </w:numPr>
        <w:spacing w:after="0" w:line="360" w:lineRule="auto"/>
        <w:jc w:val="both"/>
        <w:rPr>
          <w:rFonts w:ascii="Times New Roman" w:eastAsia="Times New Roman" w:hAnsi="Times New Roman" w:cs="Times New Roman"/>
          <w:sz w:val="28"/>
          <w:szCs w:val="28"/>
          <w:lang w:val="uk-UA" w:eastAsia="ru-RU"/>
        </w:rPr>
      </w:pPr>
      <w:r w:rsidRPr="00D67396">
        <w:rPr>
          <w:rFonts w:ascii="Times New Roman" w:eastAsia="Times New Roman" w:hAnsi="Times New Roman" w:cs="Times New Roman"/>
          <w:sz w:val="28"/>
          <w:szCs w:val="28"/>
          <w:lang w:val="uk-UA" w:eastAsia="ru-RU"/>
        </w:rPr>
        <w:t>оптимізації рухового режиму,</w:t>
      </w:r>
    </w:p>
    <w:p w:rsidR="00BF71B3" w:rsidRPr="00D67396" w:rsidRDefault="00BF71B3" w:rsidP="0052651F">
      <w:pPr>
        <w:pStyle w:val="a3"/>
        <w:numPr>
          <w:ilvl w:val="0"/>
          <w:numId w:val="9"/>
        </w:numPr>
        <w:spacing w:after="150" w:line="360" w:lineRule="auto"/>
        <w:jc w:val="both"/>
        <w:rPr>
          <w:rFonts w:ascii="Times New Roman" w:eastAsia="Times New Roman" w:hAnsi="Times New Roman" w:cs="Times New Roman"/>
          <w:sz w:val="28"/>
          <w:szCs w:val="28"/>
          <w:lang w:val="uk-UA" w:eastAsia="ru-RU"/>
        </w:rPr>
      </w:pPr>
      <w:r w:rsidRPr="00D67396">
        <w:rPr>
          <w:rFonts w:ascii="Times New Roman" w:eastAsia="Times New Roman" w:hAnsi="Times New Roman" w:cs="Times New Roman"/>
          <w:sz w:val="28"/>
          <w:szCs w:val="28"/>
          <w:lang w:val="uk-UA" w:eastAsia="ru-RU"/>
        </w:rPr>
        <w:t xml:space="preserve">розширення та поповнення розвивального середовища </w:t>
      </w:r>
      <w:r w:rsidR="00491DAC">
        <w:rPr>
          <w:rFonts w:ascii="Times New Roman" w:eastAsia="Times New Roman" w:hAnsi="Times New Roman" w:cs="Times New Roman"/>
          <w:sz w:val="28"/>
          <w:szCs w:val="28"/>
          <w:lang w:val="uk-UA" w:eastAsia="ru-RU"/>
        </w:rPr>
        <w:t>ЗДО</w:t>
      </w:r>
      <w:r w:rsidRPr="00D67396">
        <w:rPr>
          <w:rFonts w:ascii="Times New Roman" w:eastAsia="Times New Roman" w:hAnsi="Times New Roman" w:cs="Times New Roman"/>
          <w:sz w:val="28"/>
          <w:szCs w:val="28"/>
          <w:lang w:val="uk-UA" w:eastAsia="ru-RU"/>
        </w:rPr>
        <w:t xml:space="preserve"> відповідно до вимог безпеки,</w:t>
      </w:r>
    </w:p>
    <w:p w:rsidR="00BF71B3" w:rsidRPr="00D67396" w:rsidRDefault="00BF71B3" w:rsidP="0052651F">
      <w:pPr>
        <w:pStyle w:val="a3"/>
        <w:numPr>
          <w:ilvl w:val="0"/>
          <w:numId w:val="11"/>
        </w:numPr>
        <w:spacing w:after="150" w:line="360" w:lineRule="auto"/>
        <w:jc w:val="both"/>
        <w:rPr>
          <w:rFonts w:ascii="Times New Roman" w:eastAsia="Times New Roman" w:hAnsi="Times New Roman" w:cs="Times New Roman"/>
          <w:sz w:val="28"/>
          <w:szCs w:val="28"/>
          <w:lang w:val="uk-UA" w:eastAsia="ru-RU"/>
        </w:rPr>
      </w:pPr>
      <w:r w:rsidRPr="00D67396">
        <w:rPr>
          <w:rFonts w:ascii="Times New Roman" w:eastAsia="Times New Roman" w:hAnsi="Times New Roman" w:cs="Times New Roman"/>
          <w:sz w:val="28"/>
          <w:szCs w:val="28"/>
          <w:lang w:val="uk-UA" w:eastAsia="ru-RU"/>
        </w:rPr>
        <w:t>самостійна ігрова та художня діяльність дітей,</w:t>
      </w:r>
    </w:p>
    <w:p w:rsidR="00BF71B3" w:rsidRPr="00F77D1B" w:rsidRDefault="00BF71B3" w:rsidP="0052651F">
      <w:pPr>
        <w:pStyle w:val="a3"/>
        <w:numPr>
          <w:ilvl w:val="0"/>
          <w:numId w:val="12"/>
        </w:numPr>
        <w:spacing w:after="150" w:line="360" w:lineRule="auto"/>
        <w:jc w:val="both"/>
        <w:rPr>
          <w:rFonts w:ascii="Times New Roman" w:eastAsia="Times New Roman" w:hAnsi="Times New Roman" w:cs="Times New Roman"/>
          <w:sz w:val="28"/>
          <w:szCs w:val="28"/>
          <w:lang w:val="uk-UA" w:eastAsia="ru-RU"/>
        </w:rPr>
      </w:pPr>
      <w:r w:rsidRPr="00D67396">
        <w:rPr>
          <w:rFonts w:ascii="Times New Roman" w:eastAsia="Times New Roman" w:hAnsi="Times New Roman" w:cs="Times New Roman"/>
          <w:sz w:val="28"/>
          <w:szCs w:val="28"/>
          <w:lang w:val="uk-UA" w:eastAsia="ru-RU"/>
        </w:rPr>
        <w:t>просвіта батьків з питань оздоровлення і розвитку дітей.</w:t>
      </w:r>
    </w:p>
    <w:p w:rsidR="00306EA3" w:rsidRPr="00D15EF5" w:rsidRDefault="00D15EF5" w:rsidP="0052651F">
      <w:pPr>
        <w:spacing w:after="150" w:line="360" w:lineRule="auto"/>
        <w:ind w:firstLine="315"/>
        <w:contextualSpacing/>
        <w:jc w:val="center"/>
        <w:rPr>
          <w:rFonts w:ascii="Times New Roman" w:hAnsi="Times New Roman" w:cs="Times New Roman"/>
          <w:b/>
          <w:sz w:val="28"/>
          <w:szCs w:val="28"/>
          <w:lang w:val="uk-UA"/>
        </w:rPr>
      </w:pPr>
      <w:r w:rsidRPr="00D15EF5">
        <w:rPr>
          <w:rFonts w:ascii="Times New Roman" w:eastAsia="Times New Roman" w:hAnsi="Times New Roman" w:cs="Times New Roman"/>
          <w:b/>
          <w:sz w:val="28"/>
          <w:szCs w:val="28"/>
          <w:lang w:val="uk-UA" w:eastAsia="ru-RU"/>
        </w:rPr>
        <w:t xml:space="preserve">РОЗДІЛ </w:t>
      </w:r>
      <w:r w:rsidR="00DB0EF3">
        <w:rPr>
          <w:rFonts w:ascii="Times New Roman" w:eastAsia="Times New Roman" w:hAnsi="Times New Roman" w:cs="Times New Roman"/>
          <w:b/>
          <w:sz w:val="28"/>
          <w:szCs w:val="28"/>
          <w:lang w:val="uk-UA" w:eastAsia="ru-RU"/>
        </w:rPr>
        <w:t>3</w:t>
      </w:r>
      <w:r w:rsidRPr="00D15EF5">
        <w:rPr>
          <w:rFonts w:ascii="Times New Roman" w:eastAsia="Times New Roman" w:hAnsi="Times New Roman" w:cs="Times New Roman"/>
          <w:b/>
          <w:sz w:val="28"/>
          <w:szCs w:val="28"/>
          <w:lang w:val="uk-UA" w:eastAsia="ru-RU"/>
        </w:rPr>
        <w:t xml:space="preserve">. </w:t>
      </w:r>
    </w:p>
    <w:p w:rsidR="00DB0EF3" w:rsidRDefault="00D15EF5" w:rsidP="0052651F">
      <w:pPr>
        <w:spacing w:line="360" w:lineRule="auto"/>
        <w:contextualSpacing/>
        <w:jc w:val="center"/>
        <w:rPr>
          <w:rFonts w:ascii="Times New Roman" w:hAnsi="Times New Roman" w:cs="Times New Roman"/>
          <w:b/>
          <w:sz w:val="28"/>
          <w:szCs w:val="28"/>
          <w:lang w:val="uk-UA"/>
        </w:rPr>
      </w:pPr>
      <w:r w:rsidRPr="00D15EF5">
        <w:rPr>
          <w:rFonts w:ascii="Times New Roman" w:hAnsi="Times New Roman" w:cs="Times New Roman"/>
          <w:b/>
          <w:sz w:val="28"/>
          <w:szCs w:val="28"/>
          <w:lang w:val="uk-UA"/>
        </w:rPr>
        <w:t>УМОВИ ЗАБЕЗПЕЧЕННЯ ЯКОСТІ  ДОШКІЛ</w:t>
      </w:r>
      <w:r w:rsidR="006028E0">
        <w:rPr>
          <w:rFonts w:ascii="Times New Roman" w:hAnsi="Times New Roman" w:cs="Times New Roman"/>
          <w:b/>
          <w:sz w:val="28"/>
          <w:szCs w:val="28"/>
          <w:lang w:val="uk-UA"/>
        </w:rPr>
        <w:t xml:space="preserve">ЬНОЇ ОСВІТИ </w:t>
      </w:r>
    </w:p>
    <w:p w:rsidR="0046276F" w:rsidRPr="00D15EF5" w:rsidRDefault="006028E0" w:rsidP="0052651F">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 ЗДО </w:t>
      </w:r>
    </w:p>
    <w:p w:rsidR="001E2387" w:rsidRPr="001E2387" w:rsidRDefault="001E2387"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1E2387">
        <w:rPr>
          <w:rFonts w:ascii="Times New Roman" w:eastAsia="Times New Roman" w:hAnsi="Times New Roman" w:cs="Times New Roman"/>
          <w:sz w:val="28"/>
          <w:szCs w:val="28"/>
          <w:lang w:val="uk-UA" w:eastAsia="ru-RU"/>
        </w:rPr>
        <w:t>Заклад дошкільної освіти є закладом заг</w:t>
      </w:r>
      <w:r w:rsidR="00415A54">
        <w:rPr>
          <w:rFonts w:ascii="Times New Roman" w:eastAsia="Times New Roman" w:hAnsi="Times New Roman" w:cs="Times New Roman"/>
          <w:sz w:val="28"/>
          <w:szCs w:val="28"/>
          <w:lang w:val="uk-UA" w:eastAsia="ru-RU"/>
        </w:rPr>
        <w:t>ального типу.</w:t>
      </w:r>
    </w:p>
    <w:p w:rsidR="00390B24" w:rsidRPr="001E2387" w:rsidRDefault="00390B24"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val="uk-UA" w:eastAsia="ru-RU"/>
        </w:rPr>
        <w:t>Навчальний рік у закладі починається 1 вересня і закінчу</w:t>
      </w:r>
      <w:r w:rsidR="001E2387">
        <w:rPr>
          <w:rFonts w:ascii="Times New Roman" w:eastAsia="Times New Roman" w:hAnsi="Times New Roman" w:cs="Times New Roman"/>
          <w:sz w:val="28"/>
          <w:szCs w:val="28"/>
          <w:lang w:val="uk-UA" w:eastAsia="ru-RU"/>
        </w:rPr>
        <w:t>ється 31 травня наступного року</w:t>
      </w:r>
      <w:r w:rsidRPr="00635C66">
        <w:rPr>
          <w:rFonts w:ascii="Times New Roman" w:eastAsia="Times New Roman" w:hAnsi="Times New Roman" w:cs="Times New Roman"/>
          <w:sz w:val="28"/>
          <w:szCs w:val="28"/>
          <w:lang w:val="uk-UA" w:eastAsia="ru-RU"/>
        </w:rPr>
        <w:t xml:space="preserve">. </w:t>
      </w:r>
      <w:r w:rsidR="004F102E">
        <w:rPr>
          <w:rFonts w:ascii="Times New Roman" w:eastAsia="Times New Roman" w:hAnsi="Times New Roman" w:cs="Times New Roman"/>
          <w:sz w:val="28"/>
          <w:szCs w:val="28"/>
          <w:lang w:val="uk-UA" w:eastAsia="ru-RU"/>
        </w:rPr>
        <w:t xml:space="preserve">З </w:t>
      </w:r>
      <w:r w:rsidR="001E2387" w:rsidRPr="001E2387">
        <w:rPr>
          <w:rFonts w:ascii="Times New Roman" w:eastAsia="Times New Roman" w:hAnsi="Times New Roman" w:cs="Times New Roman"/>
          <w:sz w:val="28"/>
          <w:szCs w:val="28"/>
          <w:lang w:val="uk-UA" w:eastAsia="ru-RU"/>
        </w:rPr>
        <w:t>1 червня по 31 серпня 20</w:t>
      </w:r>
      <w:r w:rsidR="005A596E">
        <w:rPr>
          <w:rFonts w:ascii="Times New Roman" w:eastAsia="Times New Roman" w:hAnsi="Times New Roman" w:cs="Times New Roman"/>
          <w:sz w:val="28"/>
          <w:szCs w:val="28"/>
          <w:lang w:val="uk-UA" w:eastAsia="ru-RU"/>
        </w:rPr>
        <w:t>26</w:t>
      </w:r>
      <w:r w:rsidR="001E2387" w:rsidRPr="001E2387">
        <w:rPr>
          <w:rFonts w:ascii="Times New Roman" w:eastAsia="Times New Roman" w:hAnsi="Times New Roman" w:cs="Times New Roman"/>
          <w:sz w:val="28"/>
          <w:szCs w:val="28"/>
          <w:lang w:val="uk-UA" w:eastAsia="ru-RU"/>
        </w:rPr>
        <w:t xml:space="preserve"> року триває оздоровчий </w:t>
      </w:r>
      <w:r w:rsidR="001E2387" w:rsidRPr="001E2387">
        <w:rPr>
          <w:rFonts w:ascii="Times New Roman" w:eastAsia="Times New Roman" w:hAnsi="Times New Roman" w:cs="Times New Roman"/>
          <w:sz w:val="28"/>
          <w:szCs w:val="28"/>
          <w:lang w:val="uk-UA" w:eastAsia="ru-RU"/>
        </w:rPr>
        <w:lastRenderedPageBreak/>
        <w:t>період, під час якого освітня робота формується відповідно інструктивно-методичних рекомендацій Міністерства освіти і науки України.</w:t>
      </w:r>
      <w:r w:rsidRPr="001E2387">
        <w:rPr>
          <w:rFonts w:ascii="Times New Roman" w:eastAsia="Times New Roman" w:hAnsi="Times New Roman" w:cs="Times New Roman"/>
          <w:sz w:val="28"/>
          <w:szCs w:val="28"/>
          <w:lang w:val="uk-UA" w:eastAsia="ru-RU"/>
        </w:rPr>
        <w:t>Загальна тривалість канікул, під час яких заняття з вихованцями не проводяться, складає 1</w:t>
      </w:r>
      <w:r w:rsidR="00635C66" w:rsidRPr="00635C66">
        <w:rPr>
          <w:rFonts w:ascii="Times New Roman" w:eastAsia="Times New Roman" w:hAnsi="Times New Roman" w:cs="Times New Roman"/>
          <w:sz w:val="28"/>
          <w:szCs w:val="28"/>
          <w:lang w:val="uk-UA" w:eastAsia="ru-RU"/>
        </w:rPr>
        <w:t>29</w:t>
      </w:r>
      <w:r w:rsidRPr="001E2387">
        <w:rPr>
          <w:rFonts w:ascii="Times New Roman" w:eastAsia="Times New Roman" w:hAnsi="Times New Roman" w:cs="Times New Roman"/>
          <w:sz w:val="28"/>
          <w:szCs w:val="28"/>
          <w:lang w:val="uk-UA" w:eastAsia="ru-RU"/>
        </w:rPr>
        <w:t xml:space="preserve"> днів:</w:t>
      </w:r>
    </w:p>
    <w:p w:rsidR="00390B24" w:rsidRPr="00635C66" w:rsidRDefault="00390B24"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 xml:space="preserve">літні – </w:t>
      </w:r>
      <w:r w:rsidR="00635C66" w:rsidRPr="00635C66">
        <w:rPr>
          <w:rFonts w:ascii="Times New Roman" w:eastAsia="Times New Roman" w:hAnsi="Times New Roman" w:cs="Times New Roman"/>
          <w:sz w:val="28"/>
          <w:szCs w:val="28"/>
          <w:lang w:val="uk-UA" w:eastAsia="ru-RU"/>
        </w:rPr>
        <w:t>92</w:t>
      </w:r>
      <w:r w:rsidRPr="00635C66">
        <w:rPr>
          <w:rFonts w:ascii="Times New Roman" w:eastAsia="Times New Roman" w:hAnsi="Times New Roman" w:cs="Times New Roman"/>
          <w:sz w:val="28"/>
          <w:szCs w:val="28"/>
          <w:lang w:eastAsia="ru-RU"/>
        </w:rPr>
        <w:t xml:space="preserve"> календарних днів з 1 червня по 31 серпня,</w:t>
      </w:r>
    </w:p>
    <w:p w:rsidR="00390B24" w:rsidRPr="00635C66" w:rsidRDefault="00390B24"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 xml:space="preserve">осінні – </w:t>
      </w:r>
      <w:r w:rsidR="00635C66" w:rsidRPr="00635C66">
        <w:rPr>
          <w:rFonts w:ascii="Times New Roman" w:eastAsia="Times New Roman" w:hAnsi="Times New Roman" w:cs="Times New Roman"/>
          <w:sz w:val="28"/>
          <w:szCs w:val="28"/>
          <w:lang w:val="uk-UA" w:eastAsia="ru-RU"/>
        </w:rPr>
        <w:t>7</w:t>
      </w:r>
      <w:r w:rsidRPr="00635C66">
        <w:rPr>
          <w:rFonts w:ascii="Times New Roman" w:eastAsia="Times New Roman" w:hAnsi="Times New Roman" w:cs="Times New Roman"/>
          <w:sz w:val="28"/>
          <w:szCs w:val="28"/>
          <w:lang w:eastAsia="ru-RU"/>
        </w:rPr>
        <w:t xml:space="preserve"> календарних днів з 2</w:t>
      </w:r>
      <w:r w:rsidR="001E2387">
        <w:rPr>
          <w:rFonts w:ascii="Times New Roman" w:eastAsia="Times New Roman" w:hAnsi="Times New Roman" w:cs="Times New Roman"/>
          <w:sz w:val="28"/>
          <w:szCs w:val="28"/>
          <w:lang w:val="uk-UA" w:eastAsia="ru-RU"/>
        </w:rPr>
        <w:t>7</w:t>
      </w:r>
      <w:r w:rsidRPr="00635C66">
        <w:rPr>
          <w:rFonts w:ascii="Times New Roman" w:eastAsia="Times New Roman" w:hAnsi="Times New Roman" w:cs="Times New Roman"/>
          <w:sz w:val="28"/>
          <w:szCs w:val="28"/>
          <w:lang w:eastAsia="ru-RU"/>
        </w:rPr>
        <w:t xml:space="preserve"> жовтня по 0</w:t>
      </w:r>
      <w:r w:rsidR="001E2387">
        <w:rPr>
          <w:rFonts w:ascii="Times New Roman" w:eastAsia="Times New Roman" w:hAnsi="Times New Roman" w:cs="Times New Roman"/>
          <w:sz w:val="28"/>
          <w:szCs w:val="28"/>
          <w:lang w:val="uk-UA" w:eastAsia="ru-RU"/>
        </w:rPr>
        <w:t>2</w:t>
      </w:r>
      <w:r w:rsidRPr="00635C66">
        <w:rPr>
          <w:rFonts w:ascii="Times New Roman" w:eastAsia="Times New Roman" w:hAnsi="Times New Roman" w:cs="Times New Roman"/>
          <w:sz w:val="28"/>
          <w:szCs w:val="28"/>
          <w:lang w:eastAsia="ru-RU"/>
        </w:rPr>
        <w:t xml:space="preserve"> листопада,</w:t>
      </w:r>
    </w:p>
    <w:p w:rsidR="00390B24" w:rsidRPr="00635C66" w:rsidRDefault="00390B24"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зимові – 23 календарних дні з 2</w:t>
      </w:r>
      <w:r w:rsidR="001E2387">
        <w:rPr>
          <w:rFonts w:ascii="Times New Roman" w:eastAsia="Times New Roman" w:hAnsi="Times New Roman" w:cs="Times New Roman"/>
          <w:sz w:val="28"/>
          <w:szCs w:val="28"/>
          <w:lang w:val="uk-UA" w:eastAsia="ru-RU"/>
        </w:rPr>
        <w:t>0</w:t>
      </w:r>
      <w:r w:rsidR="001E2387" w:rsidRPr="00635C66">
        <w:rPr>
          <w:rFonts w:ascii="Times New Roman" w:eastAsia="Times New Roman" w:hAnsi="Times New Roman" w:cs="Times New Roman"/>
          <w:sz w:val="28"/>
          <w:szCs w:val="28"/>
          <w:lang w:eastAsia="ru-RU"/>
        </w:rPr>
        <w:t>грудня по</w:t>
      </w:r>
      <w:r w:rsidRPr="00635C66">
        <w:rPr>
          <w:rFonts w:ascii="Times New Roman" w:eastAsia="Times New Roman" w:hAnsi="Times New Roman" w:cs="Times New Roman"/>
          <w:sz w:val="28"/>
          <w:szCs w:val="28"/>
          <w:lang w:eastAsia="ru-RU"/>
        </w:rPr>
        <w:t xml:space="preserve"> 1</w:t>
      </w:r>
      <w:r w:rsidR="001E2387">
        <w:rPr>
          <w:rFonts w:ascii="Times New Roman" w:eastAsia="Times New Roman" w:hAnsi="Times New Roman" w:cs="Times New Roman"/>
          <w:sz w:val="28"/>
          <w:szCs w:val="28"/>
          <w:lang w:val="uk-UA" w:eastAsia="ru-RU"/>
        </w:rPr>
        <w:t>1</w:t>
      </w:r>
      <w:r w:rsidRPr="00635C66">
        <w:rPr>
          <w:rFonts w:ascii="Times New Roman" w:eastAsia="Times New Roman" w:hAnsi="Times New Roman" w:cs="Times New Roman"/>
          <w:sz w:val="28"/>
          <w:szCs w:val="28"/>
          <w:lang w:eastAsia="ru-RU"/>
        </w:rPr>
        <w:t xml:space="preserve"> січня,</w:t>
      </w:r>
    </w:p>
    <w:p w:rsidR="00390B24" w:rsidRPr="00635C66" w:rsidRDefault="00390B24"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весняні – 7 календарних днів з 2</w:t>
      </w:r>
      <w:r w:rsidR="001E2387">
        <w:rPr>
          <w:rFonts w:ascii="Times New Roman" w:eastAsia="Times New Roman" w:hAnsi="Times New Roman" w:cs="Times New Roman"/>
          <w:sz w:val="28"/>
          <w:szCs w:val="28"/>
          <w:lang w:val="uk-UA" w:eastAsia="ru-RU"/>
        </w:rPr>
        <w:t>2</w:t>
      </w:r>
      <w:r w:rsidRPr="00635C66">
        <w:rPr>
          <w:rFonts w:ascii="Times New Roman" w:eastAsia="Times New Roman" w:hAnsi="Times New Roman" w:cs="Times New Roman"/>
          <w:sz w:val="28"/>
          <w:szCs w:val="28"/>
          <w:lang w:eastAsia="ru-RU"/>
        </w:rPr>
        <w:t xml:space="preserve"> березня по 2</w:t>
      </w:r>
      <w:r w:rsidR="001E2387">
        <w:rPr>
          <w:rFonts w:ascii="Times New Roman" w:eastAsia="Times New Roman" w:hAnsi="Times New Roman" w:cs="Times New Roman"/>
          <w:sz w:val="28"/>
          <w:szCs w:val="28"/>
          <w:lang w:val="uk-UA" w:eastAsia="ru-RU"/>
        </w:rPr>
        <w:t>8</w:t>
      </w:r>
      <w:r w:rsidRPr="00635C66">
        <w:rPr>
          <w:rFonts w:ascii="Times New Roman" w:eastAsia="Times New Roman" w:hAnsi="Times New Roman" w:cs="Times New Roman"/>
          <w:sz w:val="28"/>
          <w:szCs w:val="28"/>
          <w:lang w:eastAsia="ru-RU"/>
        </w:rPr>
        <w:t xml:space="preserve"> березня.</w:t>
      </w:r>
    </w:p>
    <w:p w:rsidR="0099525B" w:rsidRDefault="00491DAC" w:rsidP="0052651F">
      <w:pPr>
        <w:spacing w:after="150" w:line="360" w:lineRule="auto"/>
        <w:ind w:firstLine="31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390B24" w:rsidRPr="00635C66">
        <w:rPr>
          <w:rFonts w:ascii="Times New Roman" w:eastAsia="Times New Roman" w:hAnsi="Times New Roman" w:cs="Times New Roman"/>
          <w:sz w:val="28"/>
          <w:szCs w:val="28"/>
          <w:lang w:eastAsia="ru-RU"/>
        </w:rPr>
        <w:t>період канікул з дітьми проводиться фізкультурно-оздоровча і художньо-продуктивна діяльність.    </w:t>
      </w:r>
      <w:r w:rsidR="0099525B">
        <w:rPr>
          <w:rFonts w:ascii="Times New Roman" w:eastAsia="Times New Roman" w:hAnsi="Times New Roman" w:cs="Times New Roman"/>
          <w:sz w:val="28"/>
          <w:szCs w:val="28"/>
          <w:lang w:eastAsia="ru-RU"/>
        </w:rPr>
        <w:t> </w:t>
      </w:r>
      <w:r w:rsidR="0099525B" w:rsidRPr="00635C66">
        <w:rPr>
          <w:rFonts w:ascii="Times New Roman" w:eastAsia="Times New Roman" w:hAnsi="Times New Roman" w:cs="Times New Roman"/>
          <w:sz w:val="28"/>
          <w:szCs w:val="28"/>
          <w:lang w:eastAsia="ru-RU"/>
        </w:rPr>
        <w:t> </w:t>
      </w:r>
    </w:p>
    <w:p w:rsidR="00390B24" w:rsidRPr="00635C66" w:rsidRDefault="0099525B"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832E5E">
        <w:rPr>
          <w:rFonts w:ascii="Times New Roman" w:eastAsia="Times New Roman" w:hAnsi="Times New Roman" w:cs="Times New Roman"/>
          <w:sz w:val="28"/>
          <w:szCs w:val="28"/>
          <w:lang w:val="uk-UA" w:eastAsia="ru-RU"/>
        </w:rPr>
        <w:t xml:space="preserve">Заклад реалізує різні форми охоплення дошкільною освітою дітей </w:t>
      </w:r>
      <w:r>
        <w:rPr>
          <w:rFonts w:ascii="Times New Roman" w:eastAsia="Times New Roman" w:hAnsi="Times New Roman" w:cs="Times New Roman"/>
          <w:sz w:val="28"/>
          <w:szCs w:val="28"/>
          <w:lang w:val="uk-UA" w:eastAsia="ru-RU"/>
        </w:rPr>
        <w:t>мікрорайону</w:t>
      </w:r>
      <w:r w:rsidRPr="00832E5E">
        <w:rPr>
          <w:rFonts w:ascii="Times New Roman" w:eastAsia="Times New Roman" w:hAnsi="Times New Roman" w:cs="Times New Roman"/>
          <w:sz w:val="28"/>
          <w:szCs w:val="28"/>
          <w:lang w:val="uk-UA" w:eastAsia="ru-RU"/>
        </w:rPr>
        <w:t>, забезпечує роботу консультаційного центру</w:t>
      </w:r>
      <w:r>
        <w:rPr>
          <w:rFonts w:ascii="Times New Roman" w:eastAsia="Times New Roman" w:hAnsi="Times New Roman" w:cs="Times New Roman"/>
          <w:sz w:val="28"/>
          <w:szCs w:val="28"/>
          <w:lang w:val="uk-UA" w:eastAsia="ru-RU"/>
        </w:rPr>
        <w:t>.</w:t>
      </w:r>
    </w:p>
    <w:p w:rsidR="00390B24" w:rsidRPr="00635C66" w:rsidRDefault="00390B24"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 xml:space="preserve">У </w:t>
      </w:r>
      <w:r w:rsidR="00491DAC" w:rsidRPr="00635C66">
        <w:rPr>
          <w:rFonts w:ascii="Times New Roman" w:eastAsia="Times New Roman" w:hAnsi="Times New Roman" w:cs="Times New Roman"/>
          <w:sz w:val="28"/>
          <w:szCs w:val="28"/>
          <w:lang w:eastAsia="ru-RU"/>
        </w:rPr>
        <w:t xml:space="preserve">закладі </w:t>
      </w:r>
      <w:r w:rsidRPr="00635C66">
        <w:rPr>
          <w:rFonts w:ascii="Times New Roman" w:eastAsia="Times New Roman" w:hAnsi="Times New Roman" w:cs="Times New Roman"/>
          <w:sz w:val="28"/>
          <w:szCs w:val="28"/>
          <w:lang w:eastAsia="ru-RU"/>
        </w:rPr>
        <w:t>дошкільно</w:t>
      </w:r>
      <w:r w:rsidR="00491DAC">
        <w:rPr>
          <w:rFonts w:ascii="Times New Roman" w:eastAsia="Times New Roman" w:hAnsi="Times New Roman" w:cs="Times New Roman"/>
          <w:sz w:val="28"/>
          <w:szCs w:val="28"/>
          <w:lang w:val="uk-UA" w:eastAsia="ru-RU"/>
        </w:rPr>
        <w:t>їосвіти</w:t>
      </w:r>
      <w:r w:rsidRPr="00635C66">
        <w:rPr>
          <w:rFonts w:ascii="Times New Roman" w:eastAsia="Times New Roman" w:hAnsi="Times New Roman" w:cs="Times New Roman"/>
          <w:sz w:val="28"/>
          <w:szCs w:val="28"/>
          <w:lang w:eastAsia="ru-RU"/>
        </w:rPr>
        <w:t xml:space="preserve"> встановлено 5-денний </w:t>
      </w:r>
      <w:r w:rsidR="006E0066">
        <w:rPr>
          <w:rFonts w:ascii="Times New Roman" w:eastAsia="Times New Roman" w:hAnsi="Times New Roman" w:cs="Times New Roman"/>
          <w:sz w:val="28"/>
          <w:szCs w:val="28"/>
          <w:lang w:val="uk-UA" w:eastAsia="ru-RU"/>
        </w:rPr>
        <w:t>робочий</w:t>
      </w:r>
      <w:r w:rsidRPr="00635C66">
        <w:rPr>
          <w:rFonts w:ascii="Times New Roman" w:eastAsia="Times New Roman" w:hAnsi="Times New Roman" w:cs="Times New Roman"/>
          <w:sz w:val="28"/>
          <w:szCs w:val="28"/>
          <w:lang w:eastAsia="ru-RU"/>
        </w:rPr>
        <w:t xml:space="preserve"> тиждень. </w:t>
      </w:r>
    </w:p>
    <w:p w:rsidR="00832E5E" w:rsidRDefault="00B123F9" w:rsidP="0052651F">
      <w:pPr>
        <w:spacing w:after="0" w:line="360" w:lineRule="auto"/>
        <w:ind w:firstLine="315"/>
        <w:contextualSpacing/>
        <w:jc w:val="both"/>
        <w:rPr>
          <w:rFonts w:ascii="Times New Roman" w:eastAsia="Times New Roman" w:hAnsi="Times New Roman" w:cs="Times New Roman"/>
          <w:sz w:val="28"/>
          <w:szCs w:val="28"/>
          <w:lang w:val="uk-UA" w:eastAsia="ru-RU"/>
        </w:rPr>
      </w:pPr>
      <w:r w:rsidRPr="00516B57">
        <w:rPr>
          <w:rFonts w:ascii="Times New Roman" w:eastAsia="Times New Roman" w:hAnsi="Times New Roman" w:cs="Times New Roman"/>
          <w:sz w:val="28"/>
          <w:szCs w:val="28"/>
          <w:lang w:val="uk-UA" w:eastAsia="ru-RU"/>
        </w:rPr>
        <w:t>На час дії воєнного стану в Україні у</w:t>
      </w:r>
      <w:r w:rsidR="00415A54">
        <w:rPr>
          <w:rFonts w:ascii="Times New Roman" w:eastAsia="Times New Roman" w:hAnsi="Times New Roman" w:cs="Times New Roman"/>
          <w:sz w:val="28"/>
          <w:szCs w:val="28"/>
          <w:lang w:val="uk-UA" w:eastAsia="ru-RU"/>
        </w:rPr>
        <w:t xml:space="preserve"> закладі дошкільної освіти </w:t>
      </w:r>
      <w:r w:rsidR="00146394" w:rsidRPr="00516B57">
        <w:rPr>
          <w:rFonts w:ascii="Times New Roman" w:eastAsia="Times New Roman" w:hAnsi="Times New Roman" w:cs="Times New Roman"/>
          <w:sz w:val="28"/>
          <w:szCs w:val="28"/>
          <w:lang w:val="uk-UA" w:eastAsia="ru-RU"/>
        </w:rPr>
        <w:t>організовано</w:t>
      </w:r>
      <w:r w:rsidR="00415A54">
        <w:rPr>
          <w:rFonts w:ascii="Times New Roman" w:eastAsia="Times New Roman" w:hAnsi="Times New Roman" w:cs="Times New Roman"/>
          <w:sz w:val="28"/>
          <w:szCs w:val="28"/>
          <w:lang w:val="uk-UA" w:eastAsia="ru-RU"/>
        </w:rPr>
        <w:t>різновікову групу</w:t>
      </w:r>
      <w:r w:rsidR="00146394">
        <w:rPr>
          <w:rFonts w:ascii="Times New Roman" w:eastAsia="Times New Roman" w:hAnsi="Times New Roman" w:cs="Times New Roman"/>
          <w:sz w:val="28"/>
          <w:szCs w:val="28"/>
          <w:lang w:val="uk-UA" w:eastAsia="ru-RU"/>
        </w:rPr>
        <w:t>:</w:t>
      </w:r>
    </w:p>
    <w:p w:rsidR="00904B0C" w:rsidRPr="00904B0C" w:rsidRDefault="00904B0C" w:rsidP="0052651F">
      <w:pPr>
        <w:spacing w:after="0" w:line="360" w:lineRule="auto"/>
        <w:ind w:firstLine="426"/>
        <w:jc w:val="both"/>
        <w:rPr>
          <w:rFonts w:ascii="Times New Roman" w:eastAsia="Times New Roman" w:hAnsi="Times New Roman" w:cs="Times New Roman"/>
          <w:sz w:val="28"/>
          <w:szCs w:val="28"/>
          <w:lang w:val="uk-UA" w:eastAsia="ru-RU"/>
        </w:rPr>
      </w:pPr>
    </w:p>
    <w:p w:rsidR="009B053E" w:rsidRPr="00941092" w:rsidRDefault="003A459A" w:rsidP="0052651F">
      <w:pPr>
        <w:spacing w:before="225" w:after="225" w:line="360" w:lineRule="auto"/>
        <w:contextualSpacing/>
        <w:rPr>
          <w:rFonts w:ascii="Times New Roman" w:eastAsia="Times New Roman" w:hAnsi="Times New Roman" w:cs="Times New Roman"/>
          <w:sz w:val="28"/>
          <w:szCs w:val="28"/>
          <w:lang w:val="uk-UA" w:eastAsia="ru-RU"/>
        </w:rPr>
      </w:pPr>
      <w:r w:rsidRPr="00941092">
        <w:rPr>
          <w:rFonts w:ascii="Times New Roman" w:eastAsia="Times New Roman" w:hAnsi="Times New Roman" w:cs="Times New Roman"/>
          <w:b/>
          <w:sz w:val="28"/>
          <w:szCs w:val="28"/>
          <w:lang w:val="uk-UA" w:eastAsia="ru-RU"/>
        </w:rPr>
        <w:t>1. Кадрове забезпечення</w:t>
      </w:r>
      <w:r w:rsidR="009B053E" w:rsidRPr="00D15EF5">
        <w:rPr>
          <w:rFonts w:ascii="Times New Roman" w:eastAsia="Times New Roman" w:hAnsi="Times New Roman" w:cs="Times New Roman"/>
          <w:sz w:val="28"/>
          <w:szCs w:val="28"/>
          <w:lang w:eastAsia="ru-RU"/>
        </w:rPr>
        <w:t> </w:t>
      </w:r>
    </w:p>
    <w:p w:rsidR="00941092" w:rsidRPr="00941092" w:rsidRDefault="00941092" w:rsidP="0052651F">
      <w:pPr>
        <w:spacing w:before="225" w:after="225" w:line="360" w:lineRule="auto"/>
        <w:ind w:firstLine="708"/>
        <w:contextualSpacing/>
        <w:jc w:val="both"/>
        <w:rPr>
          <w:rFonts w:ascii="Times New Roman" w:eastAsia="Times New Roman" w:hAnsi="Times New Roman" w:cs="Times New Roman"/>
          <w:sz w:val="28"/>
          <w:szCs w:val="28"/>
          <w:lang w:val="uk-UA" w:eastAsia="ru-RU"/>
        </w:rPr>
      </w:pPr>
      <w:r w:rsidRPr="00941092">
        <w:rPr>
          <w:rFonts w:ascii="Times New Roman" w:eastAsia="Times New Roman" w:hAnsi="Times New Roman" w:cs="Times New Roman"/>
          <w:sz w:val="28"/>
          <w:szCs w:val="28"/>
          <w:lang w:val="uk-UA" w:eastAsia="ru-RU"/>
        </w:rPr>
        <w:t xml:space="preserve">Керуючись Законом України «Про дошкільну освіту», адміністрація ЗДО приймає на роботу тільки педагогів, які мають відповідну повну вищу та неповну вищу педагогічну освіту. </w:t>
      </w:r>
      <w:r>
        <w:rPr>
          <w:rFonts w:ascii="Times New Roman" w:eastAsia="Times New Roman" w:hAnsi="Times New Roman" w:cs="Times New Roman"/>
          <w:sz w:val="28"/>
          <w:szCs w:val="28"/>
          <w:lang w:val="uk-UA" w:eastAsia="ru-RU"/>
        </w:rPr>
        <w:t>З</w:t>
      </w:r>
      <w:r w:rsidRPr="00941092">
        <w:rPr>
          <w:rFonts w:ascii="Times New Roman" w:eastAsia="Times New Roman" w:hAnsi="Times New Roman" w:cs="Times New Roman"/>
          <w:sz w:val="28"/>
          <w:szCs w:val="28"/>
          <w:lang w:val="uk-UA" w:eastAsia="ru-RU"/>
        </w:rPr>
        <w:t xml:space="preserve">аклад </w:t>
      </w:r>
      <w:r>
        <w:rPr>
          <w:rFonts w:ascii="Times New Roman" w:eastAsia="Times New Roman" w:hAnsi="Times New Roman" w:cs="Times New Roman"/>
          <w:sz w:val="28"/>
          <w:szCs w:val="28"/>
          <w:lang w:val="uk-UA" w:eastAsia="ru-RU"/>
        </w:rPr>
        <w:t xml:space="preserve">дошкільної освіти </w:t>
      </w:r>
      <w:r w:rsidRPr="00941092">
        <w:rPr>
          <w:rFonts w:ascii="Times New Roman" w:eastAsia="Times New Roman" w:hAnsi="Times New Roman" w:cs="Times New Roman"/>
          <w:sz w:val="28"/>
          <w:szCs w:val="28"/>
          <w:lang w:val="uk-UA" w:eastAsia="ru-RU"/>
        </w:rPr>
        <w:t xml:space="preserve">повністю </w:t>
      </w:r>
      <w:r w:rsidRPr="00744D5D">
        <w:rPr>
          <w:rFonts w:ascii="Times New Roman" w:eastAsia="Times New Roman" w:hAnsi="Times New Roman" w:cs="Times New Roman"/>
          <w:sz w:val="28"/>
          <w:szCs w:val="28"/>
          <w:lang w:val="uk-UA" w:eastAsia="ru-RU"/>
        </w:rPr>
        <w:t>укомпл</w:t>
      </w:r>
      <w:r w:rsidRPr="00941092">
        <w:rPr>
          <w:rFonts w:ascii="Times New Roman" w:eastAsia="Times New Roman" w:hAnsi="Times New Roman" w:cs="Times New Roman"/>
          <w:sz w:val="28"/>
          <w:szCs w:val="28"/>
          <w:lang w:val="uk-UA" w:eastAsia="ru-RU"/>
        </w:rPr>
        <w:t>ектований педагогічними кадрами та обслуговуючим персоналом.</w:t>
      </w:r>
    </w:p>
    <w:p w:rsidR="00904B0C" w:rsidRDefault="00941092" w:rsidP="0052651F">
      <w:pPr>
        <w:spacing w:before="225" w:after="225" w:line="360" w:lineRule="auto"/>
        <w:ind w:firstLine="708"/>
        <w:contextualSpacing/>
        <w:rPr>
          <w:rFonts w:ascii="Times New Roman" w:eastAsia="Times New Roman" w:hAnsi="Times New Roman" w:cs="Times New Roman"/>
          <w:sz w:val="28"/>
          <w:szCs w:val="28"/>
          <w:lang w:val="uk-UA" w:eastAsia="ru-RU"/>
        </w:rPr>
      </w:pPr>
      <w:r w:rsidRPr="00415A54">
        <w:rPr>
          <w:rFonts w:ascii="Times New Roman" w:eastAsia="Times New Roman" w:hAnsi="Times New Roman" w:cs="Times New Roman"/>
          <w:sz w:val="28"/>
          <w:szCs w:val="28"/>
          <w:lang w:val="uk-UA" w:eastAsia="ru-RU"/>
        </w:rPr>
        <w:t xml:space="preserve">     </w:t>
      </w:r>
    </w:p>
    <w:p w:rsidR="00904B0C" w:rsidRPr="00644E58" w:rsidRDefault="009B053E" w:rsidP="00CB38F0">
      <w:pPr>
        <w:spacing w:before="225" w:after="225" w:line="360" w:lineRule="auto"/>
        <w:ind w:firstLine="708"/>
        <w:contextualSpacing/>
        <w:jc w:val="both"/>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У 20</w:t>
      </w:r>
      <w:r w:rsidR="0065571E">
        <w:rPr>
          <w:rFonts w:ascii="Times New Roman" w:eastAsia="Times New Roman" w:hAnsi="Times New Roman" w:cs="Times New Roman"/>
          <w:sz w:val="28"/>
          <w:szCs w:val="28"/>
          <w:lang w:val="uk-UA" w:eastAsia="ru-RU"/>
        </w:rPr>
        <w:t>2</w:t>
      </w:r>
      <w:r w:rsidR="005A596E">
        <w:rPr>
          <w:rFonts w:ascii="Times New Roman" w:eastAsia="Times New Roman" w:hAnsi="Times New Roman" w:cs="Times New Roman"/>
          <w:sz w:val="28"/>
          <w:szCs w:val="28"/>
          <w:lang w:val="uk-UA" w:eastAsia="ru-RU"/>
        </w:rPr>
        <w:t>5</w:t>
      </w:r>
      <w:r w:rsidRPr="009B053E">
        <w:rPr>
          <w:rFonts w:ascii="Times New Roman" w:eastAsia="Times New Roman" w:hAnsi="Times New Roman" w:cs="Times New Roman"/>
          <w:sz w:val="28"/>
          <w:szCs w:val="28"/>
          <w:lang w:eastAsia="ru-RU"/>
        </w:rPr>
        <w:t>-202</w:t>
      </w:r>
      <w:r w:rsidR="005A596E">
        <w:rPr>
          <w:rFonts w:ascii="Times New Roman" w:eastAsia="Times New Roman" w:hAnsi="Times New Roman" w:cs="Times New Roman"/>
          <w:sz w:val="28"/>
          <w:szCs w:val="28"/>
          <w:lang w:val="uk-UA" w:eastAsia="ru-RU"/>
        </w:rPr>
        <w:t>6</w:t>
      </w:r>
      <w:r w:rsidRPr="009B053E">
        <w:rPr>
          <w:rFonts w:ascii="Times New Roman" w:eastAsia="Times New Roman" w:hAnsi="Times New Roman" w:cs="Times New Roman"/>
          <w:sz w:val="28"/>
          <w:szCs w:val="28"/>
          <w:lang w:eastAsia="ru-RU"/>
        </w:rPr>
        <w:t xml:space="preserve"> н.р. в </w:t>
      </w:r>
      <w:r w:rsidR="002C21EF">
        <w:rPr>
          <w:rFonts w:ascii="Times New Roman" w:eastAsia="Times New Roman" w:hAnsi="Times New Roman" w:cs="Times New Roman"/>
          <w:sz w:val="28"/>
          <w:szCs w:val="28"/>
          <w:lang w:val="uk-UA" w:eastAsia="ru-RU"/>
        </w:rPr>
        <w:t>ЗДО</w:t>
      </w:r>
      <w:r w:rsidR="00415A54">
        <w:rPr>
          <w:rFonts w:ascii="Times New Roman" w:eastAsia="Times New Roman" w:hAnsi="Times New Roman" w:cs="Times New Roman"/>
          <w:sz w:val="28"/>
          <w:szCs w:val="28"/>
          <w:lang w:eastAsia="ru-RU"/>
        </w:rPr>
        <w:t xml:space="preserve"> </w:t>
      </w:r>
      <w:r w:rsidRPr="009B053E">
        <w:rPr>
          <w:rFonts w:ascii="Times New Roman" w:eastAsia="Times New Roman" w:hAnsi="Times New Roman" w:cs="Times New Roman"/>
          <w:sz w:val="28"/>
          <w:szCs w:val="28"/>
          <w:lang w:eastAsia="ru-RU"/>
        </w:rPr>
        <w:t xml:space="preserve"> працюватимуть відповідно педагогічн</w:t>
      </w:r>
      <w:r w:rsidR="00415A54">
        <w:rPr>
          <w:rFonts w:ascii="Times New Roman" w:eastAsia="Times New Roman" w:hAnsi="Times New Roman" w:cs="Times New Roman"/>
          <w:sz w:val="28"/>
          <w:szCs w:val="28"/>
          <w:lang w:eastAsia="ru-RU"/>
        </w:rPr>
        <w:t>і працівники</w:t>
      </w:r>
      <w:r w:rsidR="0011117D">
        <w:rPr>
          <w:rFonts w:ascii="Times New Roman" w:eastAsia="Times New Roman" w:hAnsi="Times New Roman" w:cs="Times New Roman"/>
          <w:sz w:val="28"/>
          <w:szCs w:val="28"/>
          <w:lang w:eastAsia="ru-RU"/>
        </w:rPr>
        <w:t>:</w:t>
      </w:r>
    </w:p>
    <w:tbl>
      <w:tblPr>
        <w:tblW w:w="0" w:type="auto"/>
        <w:jc w:val="center"/>
        <w:tblLayout w:type="fixed"/>
        <w:tblCellMar>
          <w:left w:w="0" w:type="dxa"/>
          <w:right w:w="0" w:type="dxa"/>
        </w:tblCellMar>
        <w:tblLook w:val="04A0"/>
      </w:tblPr>
      <w:tblGrid>
        <w:gridCol w:w="568"/>
        <w:gridCol w:w="2789"/>
        <w:gridCol w:w="2596"/>
        <w:gridCol w:w="1569"/>
        <w:gridCol w:w="1800"/>
      </w:tblGrid>
      <w:tr w:rsidR="009B053E" w:rsidRPr="009B053E" w:rsidTr="004F102E">
        <w:trPr>
          <w:trHeight w:val="415"/>
          <w:jc w:val="center"/>
        </w:trPr>
        <w:tc>
          <w:tcPr>
            <w:tcW w:w="5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053E" w:rsidRPr="009B053E" w:rsidRDefault="009B053E" w:rsidP="0052651F">
            <w:pPr>
              <w:spacing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w:t>
            </w:r>
          </w:p>
          <w:p w:rsidR="009B053E" w:rsidRPr="009B053E" w:rsidRDefault="009B053E" w:rsidP="0052651F">
            <w:pPr>
              <w:spacing w:before="225"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з/п</w:t>
            </w:r>
          </w:p>
        </w:tc>
        <w:tc>
          <w:tcPr>
            <w:tcW w:w="27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53E" w:rsidRPr="009B053E" w:rsidRDefault="009B053E" w:rsidP="0052651F">
            <w:pPr>
              <w:spacing w:after="0" w:line="360" w:lineRule="auto"/>
              <w:ind w:left="57"/>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 </w:t>
            </w:r>
          </w:p>
          <w:p w:rsidR="009B053E" w:rsidRPr="009B053E" w:rsidRDefault="009B053E" w:rsidP="0052651F">
            <w:pPr>
              <w:spacing w:after="0" w:line="360" w:lineRule="auto"/>
              <w:ind w:left="57"/>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Прізвище, ім’я по-батькові</w:t>
            </w:r>
          </w:p>
        </w:tc>
        <w:tc>
          <w:tcPr>
            <w:tcW w:w="25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53E" w:rsidRPr="009B053E" w:rsidRDefault="009B053E" w:rsidP="0052651F">
            <w:pPr>
              <w:spacing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Посада</w:t>
            </w:r>
          </w:p>
        </w:tc>
        <w:tc>
          <w:tcPr>
            <w:tcW w:w="15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53E" w:rsidRPr="009B053E" w:rsidRDefault="009B053E" w:rsidP="0052651F">
            <w:pPr>
              <w:spacing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 </w:t>
            </w:r>
          </w:p>
          <w:p w:rsidR="009B053E" w:rsidRPr="009B053E" w:rsidRDefault="009B053E" w:rsidP="0052651F">
            <w:pPr>
              <w:spacing w:before="225"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Освіта</w:t>
            </w:r>
          </w:p>
          <w:p w:rsidR="009B053E" w:rsidRPr="009B053E" w:rsidRDefault="009B053E" w:rsidP="0052651F">
            <w:pPr>
              <w:spacing w:before="225"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 </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53E" w:rsidRPr="009B053E" w:rsidRDefault="009B053E" w:rsidP="0052651F">
            <w:pPr>
              <w:spacing w:after="0" w:line="360" w:lineRule="auto"/>
              <w:ind w:right="113"/>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Місячне</w:t>
            </w:r>
          </w:p>
          <w:p w:rsidR="009B053E" w:rsidRPr="009B053E" w:rsidRDefault="009B053E" w:rsidP="0052651F">
            <w:pPr>
              <w:spacing w:before="225" w:after="0" w:line="360" w:lineRule="auto"/>
              <w:contextualSpacing/>
              <w:jc w:val="center"/>
              <w:rPr>
                <w:rFonts w:ascii="Times New Roman" w:eastAsia="Times New Roman" w:hAnsi="Times New Roman" w:cs="Times New Roman"/>
                <w:sz w:val="28"/>
                <w:szCs w:val="28"/>
                <w:lang w:eastAsia="ru-RU"/>
              </w:rPr>
            </w:pPr>
            <w:r w:rsidRPr="009B053E">
              <w:rPr>
                <w:rFonts w:ascii="Times New Roman" w:eastAsia="Times New Roman" w:hAnsi="Times New Roman" w:cs="Times New Roman"/>
                <w:b/>
                <w:bCs/>
                <w:sz w:val="28"/>
                <w:szCs w:val="28"/>
                <w:lang w:val="en-US" w:eastAsia="ru-RU"/>
              </w:rPr>
              <w:t>навантаження</w:t>
            </w:r>
          </w:p>
        </w:tc>
      </w:tr>
      <w:tr w:rsidR="009B053E" w:rsidRPr="009B053E" w:rsidTr="004F102E">
        <w:trPr>
          <w:jc w:val="center"/>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B053E" w:rsidRPr="009B053E" w:rsidRDefault="009B053E" w:rsidP="0052651F">
            <w:pPr>
              <w:spacing w:after="0" w:line="360" w:lineRule="auto"/>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val="en-US" w:eastAsia="ru-RU"/>
              </w:rPr>
              <w:t>1.</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Default="009C3D87" w:rsidP="0052651F">
            <w:pPr>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Гриценко Світлана </w:t>
            </w:r>
          </w:p>
          <w:p w:rsidR="009C3D87" w:rsidRDefault="009C3D87" w:rsidP="0052651F">
            <w:pPr>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Василівна</w:t>
            </w:r>
          </w:p>
          <w:p w:rsidR="00CB38F0" w:rsidRPr="00787E06" w:rsidRDefault="00CB38F0" w:rsidP="0052651F">
            <w:pPr>
              <w:spacing w:after="0" w:line="360" w:lineRule="auto"/>
              <w:contextualSpacing/>
              <w:rPr>
                <w:rFonts w:ascii="Times New Roman" w:eastAsia="Times New Roman" w:hAnsi="Times New Roman" w:cs="Times New Roman"/>
                <w:sz w:val="28"/>
                <w:szCs w:val="28"/>
                <w:lang w:val="uk-UA" w:eastAsia="ru-RU"/>
              </w:rPr>
            </w:pPr>
          </w:p>
        </w:tc>
        <w:tc>
          <w:tcPr>
            <w:tcW w:w="2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Pr="009B053E" w:rsidRDefault="00AB3E2E" w:rsidP="0052651F">
            <w:p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директор</w:t>
            </w:r>
          </w:p>
        </w:tc>
        <w:tc>
          <w:tcPr>
            <w:tcW w:w="15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Pr="009B053E" w:rsidRDefault="009B053E" w:rsidP="0052651F">
            <w:pPr>
              <w:spacing w:after="0" w:line="360" w:lineRule="auto"/>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val="en-US" w:eastAsia="ru-RU"/>
              </w:rPr>
              <w:t>вища</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Pr="0011117D" w:rsidRDefault="00306EA3" w:rsidP="0052651F">
            <w:pPr>
              <w:spacing w:after="0" w:line="360"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1</w:t>
            </w:r>
          </w:p>
        </w:tc>
      </w:tr>
      <w:tr w:rsidR="009B053E" w:rsidRPr="009B053E" w:rsidTr="004F102E">
        <w:trPr>
          <w:jc w:val="center"/>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B053E" w:rsidRPr="009B053E" w:rsidRDefault="009B053E" w:rsidP="0052651F">
            <w:pPr>
              <w:spacing w:after="0" w:line="360" w:lineRule="auto"/>
              <w:contextualSpacing/>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val="en-US" w:eastAsia="ru-RU"/>
              </w:rPr>
              <w:lastRenderedPageBreak/>
              <w:t>2.</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Default="009C3D87" w:rsidP="0052651F">
            <w:pPr>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Весельська Іванна</w:t>
            </w:r>
          </w:p>
          <w:p w:rsidR="009C3D87" w:rsidRPr="00787E06" w:rsidRDefault="009C3D87" w:rsidP="0052651F">
            <w:pPr>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Григорівна</w:t>
            </w:r>
          </w:p>
        </w:tc>
        <w:tc>
          <w:tcPr>
            <w:tcW w:w="2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Pr="009C3D87" w:rsidRDefault="006028E0" w:rsidP="009C3D87">
            <w:pPr>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9B053E" w:rsidRPr="009B053E">
              <w:rPr>
                <w:rFonts w:ascii="Times New Roman" w:eastAsia="Times New Roman" w:hAnsi="Times New Roman" w:cs="Times New Roman"/>
                <w:sz w:val="28"/>
                <w:szCs w:val="28"/>
                <w:lang w:val="en-US" w:eastAsia="ru-RU"/>
              </w:rPr>
              <w:t>ихователь</w:t>
            </w:r>
            <w:r w:rsidR="009B053E" w:rsidRPr="009B053E">
              <w:rPr>
                <w:rFonts w:ascii="Times New Roman" w:eastAsia="Times New Roman" w:hAnsi="Times New Roman" w:cs="Times New Roman"/>
                <w:sz w:val="28"/>
                <w:szCs w:val="28"/>
                <w:lang w:eastAsia="ru-RU"/>
              </w:rPr>
              <w:t> </w:t>
            </w:r>
            <w:r w:rsidR="009B053E" w:rsidRPr="009B053E">
              <w:rPr>
                <w:rFonts w:ascii="Times New Roman" w:eastAsia="Times New Roman" w:hAnsi="Times New Roman" w:cs="Times New Roman"/>
                <w:sz w:val="28"/>
                <w:szCs w:val="28"/>
                <w:lang w:val="en-US" w:eastAsia="ru-RU"/>
              </w:rPr>
              <w:t>-</w:t>
            </w:r>
          </w:p>
        </w:tc>
        <w:tc>
          <w:tcPr>
            <w:tcW w:w="15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Pr="009C3D87" w:rsidRDefault="009C3D87" w:rsidP="0052651F">
            <w:pPr>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с/сп</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B053E" w:rsidRPr="009C3D87" w:rsidRDefault="009B053E" w:rsidP="0052651F">
            <w:pPr>
              <w:spacing w:after="0" w:line="360" w:lineRule="auto"/>
              <w:contextualSpacing/>
              <w:jc w:val="center"/>
              <w:rPr>
                <w:rFonts w:ascii="Times New Roman" w:eastAsia="Times New Roman" w:hAnsi="Times New Roman" w:cs="Times New Roman"/>
                <w:sz w:val="28"/>
                <w:szCs w:val="28"/>
                <w:lang w:val="uk-UA" w:eastAsia="ru-RU"/>
              </w:rPr>
            </w:pPr>
          </w:p>
        </w:tc>
      </w:tr>
    </w:tbl>
    <w:p w:rsidR="009B053E" w:rsidRPr="0065571E" w:rsidRDefault="009B053E" w:rsidP="0052651F">
      <w:pPr>
        <w:spacing w:before="225" w:after="225" w:line="360" w:lineRule="auto"/>
        <w:ind w:left="-567" w:firstLine="567"/>
        <w:contextualSpacing/>
        <w:jc w:val="both"/>
        <w:rPr>
          <w:rFonts w:ascii="Times New Roman" w:eastAsia="Times New Roman" w:hAnsi="Times New Roman" w:cs="Times New Roman"/>
          <w:b/>
          <w:sz w:val="28"/>
          <w:szCs w:val="28"/>
          <w:lang w:val="uk-UA" w:eastAsia="ru-RU"/>
        </w:rPr>
      </w:pPr>
      <w:r w:rsidRPr="00941092">
        <w:rPr>
          <w:rFonts w:ascii="Times New Roman" w:eastAsia="Times New Roman" w:hAnsi="Times New Roman" w:cs="Times New Roman"/>
          <w:b/>
          <w:sz w:val="28"/>
          <w:szCs w:val="28"/>
          <w:lang w:eastAsia="ru-RU"/>
        </w:rPr>
        <w:t>2.</w:t>
      </w:r>
      <w:r w:rsidRPr="00D15EF5">
        <w:rPr>
          <w:rFonts w:ascii="Times New Roman" w:eastAsia="Times New Roman" w:hAnsi="Times New Roman" w:cs="Times New Roman"/>
          <w:b/>
          <w:sz w:val="28"/>
          <w:szCs w:val="28"/>
          <w:lang w:eastAsia="ru-RU"/>
        </w:rPr>
        <w:t xml:space="preserve"> Середовище </w:t>
      </w:r>
      <w:r w:rsidR="0065571E">
        <w:rPr>
          <w:rFonts w:ascii="Times New Roman" w:eastAsia="Times New Roman" w:hAnsi="Times New Roman" w:cs="Times New Roman"/>
          <w:b/>
          <w:sz w:val="28"/>
          <w:szCs w:val="28"/>
          <w:lang w:val="uk-UA" w:eastAsia="ru-RU"/>
        </w:rPr>
        <w:t>ЗДО</w:t>
      </w:r>
    </w:p>
    <w:p w:rsidR="009B053E" w:rsidRPr="009B053E" w:rsidRDefault="009B053E" w:rsidP="0052651F">
      <w:pPr>
        <w:spacing w:before="225" w:after="225" w:line="360" w:lineRule="auto"/>
        <w:ind w:left="-567" w:firstLine="567"/>
        <w:contextualSpacing/>
        <w:jc w:val="both"/>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Потужним чинником дитячого розвитку є соціокультурне оточення. Кожна дитина у своєму розвитку зазнає безсумнівний вплив сім'ї, її побуту, культурних уподобань, форми зайнятості старших і змісту сімейних дозвіль. </w:t>
      </w:r>
    </w:p>
    <w:p w:rsidR="009B053E" w:rsidRPr="009B053E" w:rsidRDefault="00A53B98" w:rsidP="0052651F">
      <w:pPr>
        <w:spacing w:before="225" w:after="225" w:line="360" w:lineRule="auto"/>
        <w:ind w:left="-567" w:firstLine="567"/>
        <w:contextualSpacing/>
        <w:jc w:val="both"/>
        <w:rPr>
          <w:rFonts w:ascii="Times New Roman" w:eastAsia="Times New Roman" w:hAnsi="Times New Roman" w:cs="Times New Roman"/>
          <w:sz w:val="28"/>
          <w:szCs w:val="28"/>
          <w:lang w:eastAsia="ru-RU"/>
        </w:rPr>
      </w:pPr>
      <w:hyperlink r:id="rId9" w:tooltip="Дитячий сад" w:history="1">
        <w:r w:rsidR="009B053E" w:rsidRPr="009B053E">
          <w:rPr>
            <w:rFonts w:ascii="Times New Roman" w:eastAsia="Times New Roman" w:hAnsi="Times New Roman" w:cs="Times New Roman"/>
            <w:sz w:val="28"/>
            <w:szCs w:val="28"/>
            <w:lang w:eastAsia="ru-RU"/>
          </w:rPr>
          <w:t>В</w:t>
        </w:r>
      </w:hyperlink>
      <w:r w:rsidR="009B053E" w:rsidRPr="009B053E">
        <w:rPr>
          <w:rFonts w:ascii="Times New Roman" w:eastAsia="Times New Roman" w:hAnsi="Times New Roman" w:cs="Times New Roman"/>
          <w:sz w:val="28"/>
          <w:szCs w:val="28"/>
          <w:lang w:eastAsia="ru-RU"/>
        </w:rPr>
        <w:t> </w:t>
      </w:r>
      <w:r w:rsidR="00832E5E">
        <w:rPr>
          <w:rFonts w:ascii="Times New Roman" w:eastAsia="Times New Roman" w:hAnsi="Times New Roman" w:cs="Times New Roman"/>
          <w:sz w:val="28"/>
          <w:szCs w:val="28"/>
          <w:lang w:val="uk-UA" w:eastAsia="ru-RU"/>
        </w:rPr>
        <w:t>ЗДО</w:t>
      </w:r>
      <w:r w:rsidR="009B053E" w:rsidRPr="009B053E">
        <w:rPr>
          <w:rFonts w:ascii="Times New Roman" w:eastAsia="Times New Roman" w:hAnsi="Times New Roman" w:cs="Times New Roman"/>
          <w:sz w:val="28"/>
          <w:szCs w:val="28"/>
          <w:lang w:eastAsia="ru-RU"/>
        </w:rPr>
        <w:t xml:space="preserve"> «</w:t>
      </w:r>
      <w:r w:rsidR="009C3D87">
        <w:rPr>
          <w:rFonts w:ascii="Times New Roman" w:eastAsia="Times New Roman" w:hAnsi="Times New Roman" w:cs="Times New Roman"/>
          <w:sz w:val="28"/>
          <w:szCs w:val="28"/>
          <w:lang w:val="uk-UA" w:eastAsia="ru-RU"/>
        </w:rPr>
        <w:t>Золоте копитце</w:t>
      </w:r>
      <w:r w:rsidR="009B053E" w:rsidRPr="009B053E">
        <w:rPr>
          <w:rFonts w:ascii="Times New Roman" w:eastAsia="Times New Roman" w:hAnsi="Times New Roman" w:cs="Times New Roman"/>
          <w:sz w:val="28"/>
          <w:szCs w:val="28"/>
          <w:lang w:eastAsia="ru-RU"/>
        </w:rPr>
        <w:t xml:space="preserve">» велика увага звертається на організацію роботи з батьками вихованців у розрізі вивчення їх національної приналежності, культурних вподобань, залучення до спільного дозвілля з дітьми в </w:t>
      </w:r>
      <w:r w:rsidR="00832E5E">
        <w:rPr>
          <w:rFonts w:ascii="Times New Roman" w:eastAsia="Times New Roman" w:hAnsi="Times New Roman" w:cs="Times New Roman"/>
          <w:sz w:val="28"/>
          <w:szCs w:val="28"/>
          <w:lang w:val="uk-UA" w:eastAsia="ru-RU"/>
        </w:rPr>
        <w:t>ЗДО</w:t>
      </w:r>
      <w:r w:rsidR="009B053E" w:rsidRPr="009B053E">
        <w:rPr>
          <w:rFonts w:ascii="Times New Roman" w:eastAsia="Times New Roman" w:hAnsi="Times New Roman" w:cs="Times New Roman"/>
          <w:sz w:val="28"/>
          <w:szCs w:val="28"/>
          <w:lang w:eastAsia="ru-RU"/>
        </w:rPr>
        <w:t>, надання практичних порад щодо розвитку та виховання дітей тощо.</w:t>
      </w:r>
    </w:p>
    <w:p w:rsidR="009B053E" w:rsidRPr="009B053E" w:rsidRDefault="009B053E" w:rsidP="0052651F">
      <w:pPr>
        <w:spacing w:before="225" w:after="225" w:line="360" w:lineRule="auto"/>
        <w:ind w:left="-567" w:firstLine="567"/>
        <w:contextualSpacing/>
        <w:jc w:val="both"/>
        <w:rPr>
          <w:rFonts w:ascii="Times New Roman" w:eastAsia="Times New Roman" w:hAnsi="Times New Roman" w:cs="Times New Roman"/>
          <w:sz w:val="28"/>
          <w:szCs w:val="28"/>
          <w:lang w:eastAsia="ru-RU"/>
        </w:rPr>
      </w:pPr>
      <w:r w:rsidRPr="009B053E">
        <w:rPr>
          <w:rFonts w:ascii="Times New Roman" w:eastAsia="Times New Roman" w:hAnsi="Times New Roman" w:cs="Times New Roman"/>
          <w:sz w:val="28"/>
          <w:szCs w:val="28"/>
          <w:lang w:eastAsia="ru-RU"/>
        </w:rPr>
        <w:t xml:space="preserve">Предметно-розвивальне середовище в </w:t>
      </w:r>
      <w:r w:rsidR="00832E5E">
        <w:rPr>
          <w:rFonts w:ascii="Times New Roman" w:eastAsia="Times New Roman" w:hAnsi="Times New Roman" w:cs="Times New Roman"/>
          <w:sz w:val="28"/>
          <w:szCs w:val="28"/>
          <w:lang w:val="uk-UA" w:eastAsia="ru-RU"/>
        </w:rPr>
        <w:t>ЗДО</w:t>
      </w:r>
      <w:r w:rsidRPr="009B053E">
        <w:rPr>
          <w:rFonts w:ascii="Times New Roman" w:eastAsia="Times New Roman" w:hAnsi="Times New Roman" w:cs="Times New Roman"/>
          <w:sz w:val="28"/>
          <w:szCs w:val="28"/>
          <w:lang w:eastAsia="ru-RU"/>
        </w:rPr>
        <w:t xml:space="preserve"> відповідає вимогам. Створення спри</w:t>
      </w:r>
      <w:r w:rsidR="00733B3F">
        <w:rPr>
          <w:rFonts w:ascii="Times New Roman" w:eastAsia="Times New Roman" w:hAnsi="Times New Roman" w:cs="Times New Roman"/>
          <w:sz w:val="28"/>
          <w:szCs w:val="28"/>
          <w:lang w:eastAsia="ru-RU"/>
        </w:rPr>
        <w:t xml:space="preserve">ятливого для розвитку оточення </w:t>
      </w:r>
      <w:r w:rsidRPr="009B053E">
        <w:rPr>
          <w:rFonts w:ascii="Times New Roman" w:eastAsia="Times New Roman" w:hAnsi="Times New Roman" w:cs="Times New Roman"/>
          <w:sz w:val="28"/>
          <w:szCs w:val="28"/>
          <w:lang w:eastAsia="ru-RU"/>
        </w:rPr>
        <w:t xml:space="preserve">в закладі включає в себе розумну і </w:t>
      </w:r>
      <w:r w:rsidR="00832E5E">
        <w:rPr>
          <w:rFonts w:ascii="Times New Roman" w:eastAsia="Times New Roman" w:hAnsi="Times New Roman" w:cs="Times New Roman"/>
          <w:sz w:val="28"/>
          <w:szCs w:val="28"/>
          <w:lang w:val="uk-UA" w:eastAsia="ru-RU"/>
        </w:rPr>
        <w:t>естетичну</w:t>
      </w:r>
      <w:r w:rsidRPr="009B053E">
        <w:rPr>
          <w:rFonts w:ascii="Times New Roman" w:eastAsia="Times New Roman" w:hAnsi="Times New Roman" w:cs="Times New Roman"/>
          <w:sz w:val="28"/>
          <w:szCs w:val="28"/>
          <w:lang w:eastAsia="ru-RU"/>
        </w:rPr>
        <w:t xml:space="preserve"> організацію простору і його елементів: дитячі іграшки, дитячі меблі, дитячі книжки, дитячі малюнки тощо. Дітям доступні всі функціональні елементи простору закладу, що спонукає їх до активної предметно-практичної діяльності, прояву тво</w:t>
      </w:r>
      <w:r w:rsidR="009C3D87">
        <w:rPr>
          <w:rFonts w:ascii="Times New Roman" w:eastAsia="Times New Roman" w:hAnsi="Times New Roman" w:cs="Times New Roman"/>
          <w:sz w:val="28"/>
          <w:szCs w:val="28"/>
          <w:lang w:eastAsia="ru-RU"/>
        </w:rPr>
        <w:t>рчості, креативності. В групов</w:t>
      </w:r>
      <w:r w:rsidR="009C3D87">
        <w:rPr>
          <w:rFonts w:ascii="Times New Roman" w:eastAsia="Times New Roman" w:hAnsi="Times New Roman" w:cs="Times New Roman"/>
          <w:sz w:val="28"/>
          <w:szCs w:val="28"/>
          <w:lang w:val="uk-UA" w:eastAsia="ru-RU"/>
        </w:rPr>
        <w:t>ій</w:t>
      </w:r>
      <w:r w:rsidR="009C3D87">
        <w:rPr>
          <w:rFonts w:ascii="Times New Roman" w:eastAsia="Times New Roman" w:hAnsi="Times New Roman" w:cs="Times New Roman"/>
          <w:sz w:val="28"/>
          <w:szCs w:val="28"/>
          <w:lang w:eastAsia="ru-RU"/>
        </w:rPr>
        <w:t xml:space="preserve"> кімнат</w:t>
      </w:r>
      <w:r w:rsidR="009C3D87">
        <w:rPr>
          <w:rFonts w:ascii="Times New Roman" w:eastAsia="Times New Roman" w:hAnsi="Times New Roman" w:cs="Times New Roman"/>
          <w:sz w:val="28"/>
          <w:szCs w:val="28"/>
          <w:lang w:val="uk-UA" w:eastAsia="ru-RU"/>
        </w:rPr>
        <w:t>і</w:t>
      </w:r>
      <w:r w:rsidRPr="009B053E">
        <w:rPr>
          <w:rFonts w:ascii="Times New Roman" w:eastAsia="Times New Roman" w:hAnsi="Times New Roman" w:cs="Times New Roman"/>
          <w:sz w:val="28"/>
          <w:szCs w:val="28"/>
          <w:lang w:eastAsia="ru-RU"/>
        </w:rPr>
        <w:t xml:space="preserve"> простір поділено на окремі осередки, які пов’язані між собою. Наповнення осередків перед початком навчального року змінено згідно з віковими особливостями дітей конкретної групи. Пов'язано це з тим, що матеріали, складність та доступність їх утримання повинні відповідати сьогоднішнім закономірностям та особливостям розвитку дітей даного конкретного віку і враховувати ті особливості зон розвитку, які характерні знову ж таки сьогодні кожній окремій дитині. </w:t>
      </w:r>
    </w:p>
    <w:p w:rsidR="007A706E" w:rsidRDefault="00930C3B" w:rsidP="0052651F">
      <w:pPr>
        <w:spacing w:before="225" w:after="225" w:line="360" w:lineRule="auto"/>
        <w:ind w:left="-567"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Важливим чинником, який враховано при організації середовища в ЗДО є загальна ситуація, яка склалася в Україні у зв</w:t>
      </w:r>
      <w:r w:rsidRPr="00930C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язку з воєнними діями. Так, </w:t>
      </w:r>
      <w:r w:rsidR="00650A88">
        <w:rPr>
          <w:rFonts w:ascii="Times New Roman" w:eastAsia="Times New Roman" w:hAnsi="Times New Roman" w:cs="Times New Roman"/>
          <w:sz w:val="28"/>
          <w:szCs w:val="28"/>
          <w:lang w:val="uk-UA" w:eastAsia="ru-RU"/>
        </w:rPr>
        <w:t>для створення безпечних умов для всіх учасників освітнього процесу</w:t>
      </w:r>
      <w:r>
        <w:rPr>
          <w:rFonts w:ascii="Times New Roman" w:eastAsia="Times New Roman" w:hAnsi="Times New Roman" w:cs="Times New Roman"/>
          <w:sz w:val="28"/>
          <w:szCs w:val="28"/>
          <w:lang w:val="uk-UA" w:eastAsia="ru-RU"/>
        </w:rPr>
        <w:t xml:space="preserve">, в закладі облаштовано укриття відповідно до вимог </w:t>
      </w:r>
      <w:r w:rsidR="00744D5D">
        <w:rPr>
          <w:rFonts w:ascii="Times New Roman" w:eastAsia="Times New Roman" w:hAnsi="Times New Roman" w:cs="Times New Roman"/>
          <w:sz w:val="28"/>
          <w:szCs w:val="28"/>
          <w:lang w:val="uk-UA" w:eastAsia="ru-RU"/>
        </w:rPr>
        <w:t xml:space="preserve">щодо </w:t>
      </w:r>
      <w:r>
        <w:rPr>
          <w:rFonts w:ascii="Times New Roman" w:eastAsia="Times New Roman" w:hAnsi="Times New Roman" w:cs="Times New Roman"/>
          <w:sz w:val="28"/>
          <w:szCs w:val="28"/>
          <w:lang w:val="uk-UA" w:eastAsia="ru-RU"/>
        </w:rPr>
        <w:t>захисних споруд.</w:t>
      </w:r>
    </w:p>
    <w:p w:rsidR="00306EA3" w:rsidRDefault="00D15EF5" w:rsidP="006865B8">
      <w:pPr>
        <w:spacing w:line="360" w:lineRule="auto"/>
        <w:contextualSpacing/>
        <w:jc w:val="center"/>
        <w:rPr>
          <w:rFonts w:ascii="Times New Roman" w:hAnsi="Times New Roman" w:cs="Times New Roman"/>
          <w:b/>
          <w:sz w:val="28"/>
          <w:szCs w:val="28"/>
          <w:lang w:val="uk-UA"/>
        </w:rPr>
      </w:pPr>
      <w:r w:rsidRPr="00E353A5">
        <w:rPr>
          <w:rFonts w:ascii="Times New Roman" w:hAnsi="Times New Roman" w:cs="Times New Roman"/>
          <w:b/>
          <w:sz w:val="28"/>
          <w:szCs w:val="28"/>
          <w:lang w:val="uk-UA"/>
        </w:rPr>
        <w:t xml:space="preserve">РОЗДІЛ </w:t>
      </w:r>
      <w:r w:rsidR="00DB0EF3">
        <w:rPr>
          <w:rFonts w:ascii="Times New Roman" w:hAnsi="Times New Roman" w:cs="Times New Roman"/>
          <w:b/>
          <w:sz w:val="28"/>
          <w:szCs w:val="28"/>
          <w:lang w:val="uk-UA"/>
        </w:rPr>
        <w:t>4</w:t>
      </w:r>
      <w:r w:rsidRPr="00E353A5">
        <w:rPr>
          <w:rFonts w:ascii="Times New Roman" w:hAnsi="Times New Roman" w:cs="Times New Roman"/>
          <w:b/>
          <w:sz w:val="28"/>
          <w:szCs w:val="28"/>
          <w:lang w:val="uk-UA"/>
        </w:rPr>
        <w:t>.</w:t>
      </w:r>
    </w:p>
    <w:p w:rsidR="004F102E" w:rsidRDefault="00D15EF5" w:rsidP="0052651F">
      <w:pPr>
        <w:spacing w:line="360" w:lineRule="auto"/>
        <w:contextualSpacing/>
        <w:jc w:val="center"/>
        <w:rPr>
          <w:rFonts w:ascii="Times New Roman" w:hAnsi="Times New Roman" w:cs="Times New Roman"/>
          <w:b/>
          <w:sz w:val="28"/>
          <w:szCs w:val="28"/>
          <w:lang w:val="uk-UA"/>
        </w:rPr>
      </w:pPr>
      <w:r w:rsidRPr="00E353A5">
        <w:rPr>
          <w:rFonts w:ascii="Times New Roman" w:hAnsi="Times New Roman" w:cs="Times New Roman"/>
          <w:b/>
          <w:sz w:val="28"/>
          <w:szCs w:val="28"/>
          <w:lang w:val="uk-UA"/>
        </w:rPr>
        <w:t xml:space="preserve"> КОМПЛЕКТУВАННЯ </w:t>
      </w:r>
      <w:r w:rsidR="009A7390" w:rsidRPr="00E353A5">
        <w:rPr>
          <w:rFonts w:ascii="Times New Roman" w:hAnsi="Times New Roman" w:cs="Times New Roman"/>
          <w:b/>
          <w:sz w:val="28"/>
          <w:szCs w:val="28"/>
          <w:lang w:val="uk-UA"/>
        </w:rPr>
        <w:t xml:space="preserve">ЗАКЛАДУ </w:t>
      </w:r>
      <w:r w:rsidR="006028E0" w:rsidRPr="00E353A5">
        <w:rPr>
          <w:rFonts w:ascii="Times New Roman" w:hAnsi="Times New Roman" w:cs="Times New Roman"/>
          <w:b/>
          <w:sz w:val="28"/>
          <w:szCs w:val="28"/>
          <w:lang w:val="uk-UA"/>
        </w:rPr>
        <w:t>ДОШКІЛЬНО</w:t>
      </w:r>
      <w:r w:rsidR="00744D5D">
        <w:rPr>
          <w:rFonts w:ascii="Times New Roman" w:hAnsi="Times New Roman" w:cs="Times New Roman"/>
          <w:b/>
          <w:sz w:val="28"/>
          <w:szCs w:val="28"/>
          <w:lang w:val="uk-UA"/>
        </w:rPr>
        <w:t>Ї</w:t>
      </w:r>
      <w:r w:rsidR="009A7390">
        <w:rPr>
          <w:rFonts w:ascii="Times New Roman" w:hAnsi="Times New Roman" w:cs="Times New Roman"/>
          <w:b/>
          <w:sz w:val="28"/>
          <w:szCs w:val="28"/>
          <w:lang w:val="uk-UA"/>
        </w:rPr>
        <w:t>ОСВІТИ</w:t>
      </w:r>
    </w:p>
    <w:p w:rsidR="00177740" w:rsidRPr="004F102E" w:rsidRDefault="00177740" w:rsidP="0052651F">
      <w:pPr>
        <w:spacing w:line="360" w:lineRule="auto"/>
        <w:ind w:firstLine="708"/>
        <w:contextualSpacing/>
        <w:jc w:val="both"/>
        <w:rPr>
          <w:rFonts w:ascii="Times New Roman" w:hAnsi="Times New Roman" w:cs="Times New Roman"/>
          <w:b/>
          <w:sz w:val="28"/>
          <w:szCs w:val="28"/>
          <w:lang w:val="uk-UA"/>
        </w:rPr>
      </w:pPr>
      <w:r w:rsidRPr="00E353A5">
        <w:rPr>
          <w:rFonts w:ascii="Times New Roman" w:hAnsi="Times New Roman" w:cs="Times New Roman"/>
          <w:sz w:val="28"/>
          <w:szCs w:val="28"/>
          <w:lang w:val="uk-UA"/>
        </w:rPr>
        <w:t xml:space="preserve">Порядок комплектування </w:t>
      </w:r>
      <w:r w:rsidR="006E0066" w:rsidRPr="00E353A5">
        <w:rPr>
          <w:rFonts w:ascii="Times New Roman" w:hAnsi="Times New Roman" w:cs="Times New Roman"/>
          <w:sz w:val="28"/>
          <w:szCs w:val="28"/>
          <w:lang w:val="uk-UA"/>
        </w:rPr>
        <w:t xml:space="preserve">закладу </w:t>
      </w:r>
      <w:r w:rsidRPr="00E353A5">
        <w:rPr>
          <w:rFonts w:ascii="Times New Roman" w:hAnsi="Times New Roman" w:cs="Times New Roman"/>
          <w:sz w:val="28"/>
          <w:szCs w:val="28"/>
          <w:lang w:val="uk-UA"/>
        </w:rPr>
        <w:t>дошкільно</w:t>
      </w:r>
      <w:r w:rsidR="006E0066">
        <w:rPr>
          <w:rFonts w:ascii="Times New Roman" w:hAnsi="Times New Roman" w:cs="Times New Roman"/>
          <w:sz w:val="28"/>
          <w:szCs w:val="28"/>
          <w:lang w:val="uk-UA"/>
        </w:rPr>
        <w:t>їосвіти</w:t>
      </w:r>
      <w:r w:rsidRPr="00E353A5">
        <w:rPr>
          <w:rFonts w:ascii="Times New Roman" w:hAnsi="Times New Roman" w:cs="Times New Roman"/>
          <w:sz w:val="28"/>
          <w:szCs w:val="28"/>
          <w:lang w:val="uk-UA"/>
        </w:rPr>
        <w:t xml:space="preserve"> визначається зас</w:t>
      </w:r>
      <w:r w:rsidR="00E353A5" w:rsidRPr="00E353A5">
        <w:rPr>
          <w:rFonts w:ascii="Times New Roman" w:hAnsi="Times New Roman" w:cs="Times New Roman"/>
          <w:sz w:val="28"/>
          <w:szCs w:val="28"/>
          <w:lang w:val="uk-UA"/>
        </w:rPr>
        <w:t>новником спільно із директором</w:t>
      </w:r>
      <w:r w:rsidR="00E353A5">
        <w:rPr>
          <w:rFonts w:ascii="Times New Roman" w:hAnsi="Times New Roman" w:cs="Times New Roman"/>
          <w:sz w:val="28"/>
          <w:szCs w:val="28"/>
          <w:lang w:val="uk-UA"/>
        </w:rPr>
        <w:t xml:space="preserve">. </w:t>
      </w:r>
    </w:p>
    <w:p w:rsidR="00177740" w:rsidRPr="003A459A" w:rsidRDefault="00177740" w:rsidP="0052651F">
      <w:pPr>
        <w:spacing w:line="360" w:lineRule="auto"/>
        <w:ind w:firstLine="708"/>
        <w:contextualSpacing/>
        <w:jc w:val="both"/>
        <w:rPr>
          <w:rFonts w:ascii="Times New Roman" w:hAnsi="Times New Roman" w:cs="Times New Roman"/>
          <w:sz w:val="28"/>
          <w:szCs w:val="28"/>
          <w:lang w:val="uk-UA"/>
        </w:rPr>
      </w:pPr>
      <w:r w:rsidRPr="00FC591D">
        <w:rPr>
          <w:rFonts w:ascii="Times New Roman" w:hAnsi="Times New Roman" w:cs="Times New Roman"/>
          <w:sz w:val="28"/>
          <w:szCs w:val="28"/>
          <w:lang w:val="uk-UA"/>
        </w:rPr>
        <w:lastRenderedPageBreak/>
        <w:t xml:space="preserve">Прийом дітей до </w:t>
      </w:r>
      <w:r w:rsidR="006E0066" w:rsidRPr="00FC591D">
        <w:rPr>
          <w:rFonts w:ascii="Times New Roman" w:hAnsi="Times New Roman" w:cs="Times New Roman"/>
          <w:sz w:val="28"/>
          <w:szCs w:val="28"/>
          <w:lang w:val="uk-UA"/>
        </w:rPr>
        <w:t xml:space="preserve">закладу </w:t>
      </w:r>
      <w:r w:rsidRPr="00FC591D">
        <w:rPr>
          <w:rFonts w:ascii="Times New Roman" w:hAnsi="Times New Roman" w:cs="Times New Roman"/>
          <w:sz w:val="28"/>
          <w:szCs w:val="28"/>
          <w:lang w:val="uk-UA"/>
        </w:rPr>
        <w:t>дошкільно</w:t>
      </w:r>
      <w:r w:rsidR="006E0066">
        <w:rPr>
          <w:rFonts w:ascii="Times New Roman" w:hAnsi="Times New Roman" w:cs="Times New Roman"/>
          <w:sz w:val="28"/>
          <w:szCs w:val="28"/>
          <w:lang w:val="uk-UA"/>
        </w:rPr>
        <w:t>їосвіти</w:t>
      </w:r>
      <w:r w:rsidR="00E353A5">
        <w:rPr>
          <w:rFonts w:ascii="Times New Roman" w:hAnsi="Times New Roman" w:cs="Times New Roman"/>
          <w:sz w:val="28"/>
          <w:szCs w:val="28"/>
          <w:lang w:val="uk-UA"/>
        </w:rPr>
        <w:t xml:space="preserve">здійснюється директором </w:t>
      </w:r>
      <w:r w:rsidRPr="00FC591D">
        <w:rPr>
          <w:rFonts w:ascii="Times New Roman" w:hAnsi="Times New Roman" w:cs="Times New Roman"/>
          <w:sz w:val="28"/>
          <w:szCs w:val="28"/>
          <w:lang w:val="uk-UA"/>
        </w:rPr>
        <w:t xml:space="preserve">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w:t>
      </w:r>
      <w:r w:rsidR="006E0066" w:rsidRPr="00FC591D">
        <w:rPr>
          <w:rFonts w:ascii="Times New Roman" w:hAnsi="Times New Roman" w:cs="Times New Roman"/>
          <w:sz w:val="28"/>
          <w:szCs w:val="28"/>
          <w:lang w:val="uk-UA"/>
        </w:rPr>
        <w:t xml:space="preserve">заклад </w:t>
      </w:r>
      <w:r w:rsidRPr="00FC591D">
        <w:rPr>
          <w:rFonts w:ascii="Times New Roman" w:hAnsi="Times New Roman" w:cs="Times New Roman"/>
          <w:sz w:val="28"/>
          <w:szCs w:val="28"/>
          <w:lang w:val="uk-UA"/>
        </w:rPr>
        <w:t>дошкільн</w:t>
      </w:r>
      <w:r w:rsidR="006E0066">
        <w:rPr>
          <w:rFonts w:ascii="Times New Roman" w:hAnsi="Times New Roman" w:cs="Times New Roman"/>
          <w:sz w:val="28"/>
          <w:szCs w:val="28"/>
          <w:lang w:val="uk-UA"/>
        </w:rPr>
        <w:t>оїосвіти</w:t>
      </w:r>
      <w:r w:rsidRPr="00FC591D">
        <w:rPr>
          <w:rFonts w:ascii="Times New Roman" w:hAnsi="Times New Roman" w:cs="Times New Roman"/>
          <w:sz w:val="28"/>
          <w:szCs w:val="28"/>
          <w:lang w:val="uk-UA"/>
        </w:rPr>
        <w:t>, довідки дільничного лікаря про епідеміологічне ото</w:t>
      </w:r>
      <w:r w:rsidR="00FC591D">
        <w:rPr>
          <w:rFonts w:ascii="Times New Roman" w:hAnsi="Times New Roman" w:cs="Times New Roman"/>
          <w:sz w:val="28"/>
          <w:szCs w:val="28"/>
          <w:lang w:val="uk-UA"/>
        </w:rPr>
        <w:t>чення, свідоцтва про народження</w:t>
      </w:r>
      <w:r w:rsidR="003A459A" w:rsidRPr="00FC591D">
        <w:rPr>
          <w:rFonts w:ascii="Times New Roman" w:hAnsi="Times New Roman" w:cs="Times New Roman"/>
          <w:sz w:val="28"/>
          <w:szCs w:val="28"/>
          <w:lang w:val="uk-UA"/>
        </w:rPr>
        <w:t>.</w:t>
      </w:r>
    </w:p>
    <w:p w:rsidR="00177740" w:rsidRPr="00FC591D" w:rsidRDefault="00FC591D" w:rsidP="0052651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77740" w:rsidRPr="00FC591D">
        <w:rPr>
          <w:rFonts w:ascii="Times New Roman" w:hAnsi="Times New Roman" w:cs="Times New Roman"/>
          <w:sz w:val="28"/>
          <w:szCs w:val="28"/>
          <w:lang w:val="uk-UA"/>
        </w:rPr>
        <w:t xml:space="preserve">За дитиною зберігається місце в </w:t>
      </w:r>
      <w:r w:rsidR="006E0066" w:rsidRPr="00FC591D">
        <w:rPr>
          <w:rFonts w:ascii="Times New Roman" w:hAnsi="Times New Roman" w:cs="Times New Roman"/>
          <w:sz w:val="28"/>
          <w:szCs w:val="28"/>
          <w:lang w:val="uk-UA"/>
        </w:rPr>
        <w:t xml:space="preserve">закладі </w:t>
      </w:r>
      <w:r w:rsidR="00177740" w:rsidRPr="00FC591D">
        <w:rPr>
          <w:rFonts w:ascii="Times New Roman" w:hAnsi="Times New Roman" w:cs="Times New Roman"/>
          <w:sz w:val="28"/>
          <w:szCs w:val="28"/>
          <w:lang w:val="uk-UA"/>
        </w:rPr>
        <w:t>дошкільно</w:t>
      </w:r>
      <w:r w:rsidR="006E0066">
        <w:rPr>
          <w:rFonts w:ascii="Times New Roman" w:hAnsi="Times New Roman" w:cs="Times New Roman"/>
          <w:sz w:val="28"/>
          <w:szCs w:val="28"/>
          <w:lang w:val="uk-UA"/>
        </w:rPr>
        <w:t>їосвіти</w:t>
      </w:r>
      <w:r w:rsidR="00177740" w:rsidRPr="00FC591D">
        <w:rPr>
          <w:rFonts w:ascii="Times New Roman" w:hAnsi="Times New Roman" w:cs="Times New Roman"/>
          <w:sz w:val="28"/>
          <w:szCs w:val="28"/>
          <w:lang w:val="uk-UA"/>
        </w:rPr>
        <w:t xml:space="preserve"> у разі її хвороби, карантину, санаторного лікування, реабілітації, на час відпустки батьків або осіб, які їх замінюють, а також у літн</w:t>
      </w:r>
      <w:r>
        <w:rPr>
          <w:rFonts w:ascii="Times New Roman" w:hAnsi="Times New Roman" w:cs="Times New Roman"/>
          <w:sz w:val="28"/>
          <w:szCs w:val="28"/>
          <w:lang w:val="uk-UA"/>
        </w:rPr>
        <w:t>ій оздоровчий період (75 днів).</w:t>
      </w:r>
    </w:p>
    <w:p w:rsidR="00177740" w:rsidRPr="006E0066" w:rsidRDefault="00177740" w:rsidP="0052651F">
      <w:pPr>
        <w:spacing w:after="0" w:line="360" w:lineRule="auto"/>
        <w:ind w:firstLine="708"/>
        <w:contextualSpacing/>
        <w:jc w:val="both"/>
        <w:rPr>
          <w:rFonts w:ascii="Times New Roman" w:hAnsi="Times New Roman" w:cs="Times New Roman"/>
          <w:sz w:val="28"/>
          <w:szCs w:val="28"/>
          <w:lang w:val="uk-UA"/>
        </w:rPr>
      </w:pPr>
      <w:r w:rsidRPr="006E0066">
        <w:rPr>
          <w:rFonts w:ascii="Times New Roman" w:hAnsi="Times New Roman" w:cs="Times New Roman"/>
          <w:sz w:val="28"/>
          <w:szCs w:val="28"/>
          <w:lang w:val="uk-UA"/>
        </w:rPr>
        <w:t xml:space="preserve">Відрахування дитини з </w:t>
      </w:r>
      <w:r w:rsidR="006E0066" w:rsidRPr="006E0066">
        <w:rPr>
          <w:rFonts w:ascii="Times New Roman" w:hAnsi="Times New Roman" w:cs="Times New Roman"/>
          <w:sz w:val="28"/>
          <w:szCs w:val="28"/>
          <w:lang w:val="uk-UA"/>
        </w:rPr>
        <w:t xml:space="preserve">закладу </w:t>
      </w:r>
      <w:r w:rsidRPr="006E0066">
        <w:rPr>
          <w:rFonts w:ascii="Times New Roman" w:hAnsi="Times New Roman" w:cs="Times New Roman"/>
          <w:sz w:val="28"/>
          <w:szCs w:val="28"/>
          <w:lang w:val="uk-UA"/>
        </w:rPr>
        <w:t>дошкільно</w:t>
      </w:r>
      <w:r w:rsidR="006E0066">
        <w:rPr>
          <w:rFonts w:ascii="Times New Roman" w:hAnsi="Times New Roman" w:cs="Times New Roman"/>
          <w:sz w:val="28"/>
          <w:szCs w:val="28"/>
          <w:lang w:val="uk-UA"/>
        </w:rPr>
        <w:t>їосвіти</w:t>
      </w:r>
      <w:r w:rsidRPr="006E0066">
        <w:rPr>
          <w:rFonts w:ascii="Times New Roman" w:hAnsi="Times New Roman" w:cs="Times New Roman"/>
          <w:sz w:val="28"/>
          <w:szCs w:val="28"/>
          <w:lang w:val="uk-UA"/>
        </w:rPr>
        <w:t xml:space="preserve"> здійснюється:</w:t>
      </w:r>
    </w:p>
    <w:p w:rsidR="006E0066" w:rsidRDefault="00177740" w:rsidP="0052651F">
      <w:pPr>
        <w:pStyle w:val="a3"/>
        <w:numPr>
          <w:ilvl w:val="0"/>
          <w:numId w:val="13"/>
        </w:numPr>
        <w:spacing w:after="0" w:line="360" w:lineRule="auto"/>
        <w:jc w:val="both"/>
        <w:rPr>
          <w:rFonts w:ascii="Times New Roman" w:hAnsi="Times New Roman" w:cs="Times New Roman"/>
          <w:sz w:val="28"/>
          <w:szCs w:val="28"/>
          <w:lang w:val="uk-UA"/>
        </w:rPr>
      </w:pPr>
      <w:r w:rsidRPr="00644E58">
        <w:rPr>
          <w:rFonts w:ascii="Times New Roman" w:hAnsi="Times New Roman" w:cs="Times New Roman"/>
          <w:sz w:val="28"/>
          <w:szCs w:val="28"/>
        </w:rPr>
        <w:t xml:space="preserve">на підставі медичного висновку про стан здоров’я дитини, що виключає можливість її подальшого перебування у </w:t>
      </w:r>
      <w:r w:rsidR="006E0066" w:rsidRPr="00644E58">
        <w:rPr>
          <w:rFonts w:ascii="Times New Roman" w:hAnsi="Times New Roman" w:cs="Times New Roman"/>
          <w:sz w:val="28"/>
          <w:szCs w:val="28"/>
        </w:rPr>
        <w:t xml:space="preserve">закладі </w:t>
      </w:r>
      <w:r w:rsidRPr="00644E58">
        <w:rPr>
          <w:rFonts w:ascii="Times New Roman" w:hAnsi="Times New Roman" w:cs="Times New Roman"/>
          <w:sz w:val="28"/>
          <w:szCs w:val="28"/>
        </w:rPr>
        <w:t>дошкільно</w:t>
      </w:r>
      <w:r w:rsidR="006E0066">
        <w:rPr>
          <w:rFonts w:ascii="Times New Roman" w:hAnsi="Times New Roman" w:cs="Times New Roman"/>
          <w:sz w:val="28"/>
          <w:szCs w:val="28"/>
          <w:lang w:val="uk-UA"/>
        </w:rPr>
        <w:t>їосвіти</w:t>
      </w:r>
      <w:r w:rsidRPr="00644E58">
        <w:rPr>
          <w:rFonts w:ascii="Times New Roman" w:hAnsi="Times New Roman" w:cs="Times New Roman"/>
          <w:sz w:val="28"/>
          <w:szCs w:val="28"/>
        </w:rPr>
        <w:t>;</w:t>
      </w:r>
    </w:p>
    <w:p w:rsidR="00644E58" w:rsidRDefault="00177740" w:rsidP="0052651F">
      <w:pPr>
        <w:pStyle w:val="a3"/>
        <w:numPr>
          <w:ilvl w:val="0"/>
          <w:numId w:val="13"/>
        </w:numPr>
        <w:spacing w:line="360" w:lineRule="auto"/>
        <w:jc w:val="both"/>
        <w:rPr>
          <w:rFonts w:ascii="Times New Roman" w:hAnsi="Times New Roman" w:cs="Times New Roman"/>
          <w:sz w:val="28"/>
          <w:szCs w:val="28"/>
          <w:lang w:val="uk-UA"/>
        </w:rPr>
      </w:pPr>
      <w:r w:rsidRPr="00644E58">
        <w:rPr>
          <w:rFonts w:ascii="Times New Roman" w:hAnsi="Times New Roman" w:cs="Times New Roman"/>
          <w:sz w:val="28"/>
          <w:szCs w:val="28"/>
        </w:rPr>
        <w:t xml:space="preserve"> за бажанням батьків або осіб, які їх замінюють; </w:t>
      </w:r>
    </w:p>
    <w:p w:rsidR="00177740" w:rsidRPr="00644E58" w:rsidRDefault="00177740" w:rsidP="0052651F">
      <w:pPr>
        <w:pStyle w:val="a3"/>
        <w:numPr>
          <w:ilvl w:val="0"/>
          <w:numId w:val="13"/>
        </w:numPr>
        <w:spacing w:after="0" w:line="360" w:lineRule="auto"/>
        <w:jc w:val="both"/>
        <w:rPr>
          <w:rFonts w:ascii="Times New Roman" w:hAnsi="Times New Roman" w:cs="Times New Roman"/>
          <w:sz w:val="28"/>
          <w:szCs w:val="28"/>
          <w:lang w:val="uk-UA"/>
        </w:rPr>
      </w:pPr>
      <w:r w:rsidRPr="00644E58">
        <w:rPr>
          <w:rFonts w:ascii="Times New Roman" w:hAnsi="Times New Roman" w:cs="Times New Roman"/>
          <w:sz w:val="28"/>
          <w:szCs w:val="28"/>
        </w:rPr>
        <w:t>у разі несплати без поважних причин батьками або особами, які їх замінюють, плати за харчуванн</w:t>
      </w:r>
      <w:r w:rsidR="00FC591D" w:rsidRPr="00644E58">
        <w:rPr>
          <w:rFonts w:ascii="Times New Roman" w:hAnsi="Times New Roman" w:cs="Times New Roman"/>
          <w:sz w:val="28"/>
          <w:szCs w:val="28"/>
        </w:rPr>
        <w:t>я дитини протягом двох місяців.</w:t>
      </w:r>
    </w:p>
    <w:p w:rsidR="00F77D1B" w:rsidRDefault="00177740" w:rsidP="0052651F">
      <w:pPr>
        <w:spacing w:after="0" w:line="360" w:lineRule="auto"/>
        <w:ind w:firstLine="708"/>
        <w:contextualSpacing/>
        <w:jc w:val="both"/>
        <w:rPr>
          <w:rFonts w:ascii="Times New Roman" w:hAnsi="Times New Roman" w:cs="Times New Roman"/>
          <w:sz w:val="28"/>
          <w:szCs w:val="28"/>
          <w:lang w:val="uk-UA"/>
        </w:rPr>
      </w:pPr>
      <w:r w:rsidRPr="00666101">
        <w:rPr>
          <w:rFonts w:ascii="Times New Roman" w:hAnsi="Times New Roman" w:cs="Times New Roman"/>
          <w:sz w:val="28"/>
          <w:szCs w:val="28"/>
        </w:rPr>
        <w:t>Термін повідомлення батьків або осіб, які їх замінюють про відрахування дитини – не менш як за 10 календарних днів.</w:t>
      </w:r>
    </w:p>
    <w:p w:rsidR="00904B0C" w:rsidRDefault="00F77D1B" w:rsidP="0052651F">
      <w:pPr>
        <w:spacing w:after="0"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час дії воєнного стану </w:t>
      </w:r>
      <w:r w:rsidR="009C3D87">
        <w:rPr>
          <w:rFonts w:ascii="Times New Roman" w:hAnsi="Times New Roman" w:cs="Times New Roman"/>
          <w:sz w:val="28"/>
          <w:szCs w:val="28"/>
          <w:lang w:val="uk-UA"/>
        </w:rPr>
        <w:t>в ЗДО"Золоте копитце</w:t>
      </w:r>
      <w:r w:rsidR="00857F5D">
        <w:rPr>
          <w:rFonts w:ascii="Times New Roman" w:hAnsi="Times New Roman" w:cs="Times New Roman"/>
          <w:sz w:val="28"/>
          <w:szCs w:val="28"/>
          <w:lang w:val="uk-UA"/>
        </w:rPr>
        <w:t xml:space="preserve">» </w:t>
      </w:r>
      <w:r w:rsidR="009C3D87">
        <w:rPr>
          <w:rFonts w:ascii="Times New Roman" w:hAnsi="Times New Roman" w:cs="Times New Roman"/>
          <w:sz w:val="28"/>
          <w:szCs w:val="28"/>
          <w:lang w:val="uk-UA"/>
        </w:rPr>
        <w:t>укомплектовано групу</w:t>
      </w:r>
      <w:r>
        <w:rPr>
          <w:rFonts w:ascii="Times New Roman" w:hAnsi="Times New Roman" w:cs="Times New Roman"/>
          <w:sz w:val="28"/>
          <w:szCs w:val="28"/>
          <w:lang w:val="uk-UA"/>
        </w:rPr>
        <w:t xml:space="preserve"> відповідно до листа МОН від 22.06.20</w:t>
      </w:r>
      <w:r w:rsidR="00904B0C">
        <w:rPr>
          <w:rFonts w:ascii="Times New Roman" w:hAnsi="Times New Roman" w:cs="Times New Roman"/>
          <w:sz w:val="28"/>
          <w:szCs w:val="28"/>
          <w:lang w:val="uk-UA"/>
        </w:rPr>
        <w:t>22 №1/6887-2.</w:t>
      </w:r>
    </w:p>
    <w:p w:rsid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1C468B">
        <w:rPr>
          <w:rFonts w:ascii="Times New Roman" w:eastAsia="Times New Roman" w:hAnsi="Times New Roman" w:cs="Times New Roman"/>
          <w:b/>
          <w:sz w:val="28"/>
          <w:szCs w:val="28"/>
          <w:lang w:val="uk-UA" w:eastAsia="ru-RU"/>
        </w:rPr>
        <w:t xml:space="preserve">РОЗДІЛ 5. </w:t>
      </w:r>
    </w:p>
    <w:p w:rsid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1C468B">
        <w:rPr>
          <w:rFonts w:ascii="Times New Roman" w:eastAsia="Times New Roman" w:hAnsi="Times New Roman" w:cs="Times New Roman"/>
          <w:b/>
          <w:sz w:val="28"/>
          <w:szCs w:val="28"/>
          <w:lang w:val="uk-UA" w:eastAsia="ru-RU"/>
        </w:rPr>
        <w:t>ВІКОВІ ОСОБЛИВОСТІ ДІТЕЙ, ЯКІ МОЖУТЬ ЗДОБУВАТИ ДОШКІЛЬНУ ОСВІТУ ЗА НЕЮ, У ТОМУ ЧИСЛІ ОРІЄНТОВНІ ПОКАЗНИКИ РОЗВИТКУ ДИТИ</w:t>
      </w:r>
      <w:r>
        <w:rPr>
          <w:rFonts w:ascii="Times New Roman" w:eastAsia="Times New Roman" w:hAnsi="Times New Roman" w:cs="Times New Roman"/>
          <w:b/>
          <w:sz w:val="28"/>
          <w:szCs w:val="28"/>
          <w:lang w:val="uk-UA" w:eastAsia="ru-RU"/>
        </w:rPr>
        <w:t>НИ (ПСИХІЧНОГО, ФІЗИЧНОГО ТОЩО)</w:t>
      </w:r>
    </w:p>
    <w:p w:rsidR="001C468B" w:rsidRPr="0088173A" w:rsidRDefault="004F102E" w:rsidP="0088173A">
      <w:pPr>
        <w:spacing w:after="160" w:line="360" w:lineRule="auto"/>
        <w:jc w:val="center"/>
        <w:rPr>
          <w:rFonts w:ascii="Times New Roman" w:eastAsia="Calibri" w:hAnsi="Times New Roman" w:cs="Times New Roman"/>
          <w:sz w:val="28"/>
          <w:szCs w:val="28"/>
          <w:lang w:val="uk-UA"/>
        </w:rPr>
      </w:pPr>
      <w:r>
        <w:rPr>
          <w:rFonts w:ascii="Times New Roman" w:eastAsia="Calibri" w:hAnsi="Times New Roman" w:cs="Times New Roman"/>
          <w:b/>
          <w:i/>
          <w:sz w:val="28"/>
          <w:szCs w:val="28"/>
          <w:lang w:val="uk-UA"/>
        </w:rPr>
        <w:t xml:space="preserve"> </w:t>
      </w:r>
      <w:r w:rsidR="008D28E1">
        <w:rPr>
          <w:rFonts w:ascii="Times New Roman" w:eastAsia="Calibri" w:hAnsi="Times New Roman" w:cs="Times New Roman"/>
          <w:b/>
          <w:i/>
          <w:sz w:val="28"/>
          <w:szCs w:val="28"/>
          <w:lang w:val="uk-UA"/>
        </w:rPr>
        <w:t xml:space="preserve">Різновікова </w:t>
      </w:r>
      <w:r w:rsidR="001C468B" w:rsidRPr="001C468B">
        <w:rPr>
          <w:rFonts w:ascii="Times New Roman" w:eastAsia="Calibri" w:hAnsi="Times New Roman" w:cs="Times New Roman"/>
          <w:b/>
          <w:i/>
          <w:sz w:val="28"/>
          <w:szCs w:val="28"/>
          <w:lang w:val="uk-UA"/>
        </w:rPr>
        <w:t xml:space="preserve"> група (четвертий рік життя)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Вікові особливості психічного розвитку дітей</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Провідна потреба — в активному пізнанні оточуючого світу, спілкуванні, визнанні, самостійності.</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xml:space="preserve">Провідна діяльність — ігрова. Відбувається перехід від маніпулятивної гри до рольової.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Провідна функція — сприймання.</w:t>
      </w:r>
    </w:p>
    <w:p w:rsidR="001C468B" w:rsidRPr="001C468B" w:rsidRDefault="001C468B" w:rsidP="0052651F">
      <w:pPr>
        <w:spacing w:after="0" w:line="360" w:lineRule="auto"/>
        <w:ind w:firstLine="708"/>
        <w:jc w:val="center"/>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Особливості віку</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Відбувається криза трьох років. Формування «системи Я». Дитина домагається нового статусу, внаслідок чого проявляє впертість і негативізм. Розвиток відбувається через спілкування. З дорослим спілкування стає позаситуативно-пізнавальним. Розвиток уяви відбувається за рахунок розвитку функції заміщення одного предмета іншим.</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Дитина утримує увагу 7–8 хв.</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Може виконувати такі розумові операції: аналіз, синтез, порівняння, узагальнення.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При виконанні нової діяльності потребує поетапного пояснення з показом способу дії (роби, як я).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Новоутворення: почуття гідності і сорому; особисте ставлення до оточення.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З виникненням «системи Я» у психіці дитини виникають й інші новоутворення. Найзначнішим з них є самооцінка і пов’язане з нею прагнення відповідати вимогам дорослих, бути хорошим. Наявні одночасно існуючі, але протилежно спрямовані тенденції: зробити згідно з власним бажанням і відповідно до вимог дорослих. Це спричинює неминучий внутрішній конфлікт і  тим самим ускладнює життя дитини. Елементи самосвідомості у дитини трьох-чотирьох років проявляються у не завжди вдалому протиставленні себе оточуючим. Тому кінець третього і частково четвертий рік життя називають «кризовим віком», якому властиві спалахи негативізму, впертості, нестійкість настрою. Інша особливість полягає в тому, що дії дітей у грі, малюванні, конструюванні набувають навмисного характеру, що дає змогу малятам створювати конкретний образ (у  малюванні, ліпленні), зводити споруди, виконувати певну роль у грі тощо.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Психологічна картина кризи трьох років</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xml:space="preserve">Найбільш очевидним симптомом настання кризи є виникнення негативізму в поведінці дитини. Проявляється він як негативна реакція дитини на прохання і вимоги до неї конкретної людини. Для негативізму характерно, що вся поведінка дитини йде у розріз із тим, що їй пропонують дорослі. Негативізм змушує дитину діяти навіть всупереч своєму бажанню. Це реакція не на зміст дії, а на саму пропозицію з боку дорослих. Дитина відмовляється робити що-небудь тільки тому, що її про це попросили. Негативізм завжди звернений до дорослого. </w:t>
      </w:r>
      <w:r w:rsidRPr="001C468B">
        <w:rPr>
          <w:rFonts w:ascii="Times New Roman" w:eastAsia="Calibri" w:hAnsi="Times New Roman" w:cs="Times New Roman"/>
          <w:sz w:val="28"/>
          <w:szCs w:val="28"/>
          <w:lang w:val="uk-UA"/>
        </w:rPr>
        <w:tab/>
        <w:t>Наступним симптомом кризи є  впертість у  поведінці. Мотивом впертості є те, що дитина зв’язала себе первісним рішенням: «вона так сказала». По суті, дитина вимагає, щоб оточуючі ставилися до неї як до партнера.</w:t>
      </w:r>
    </w:p>
    <w:p w:rsidR="001C468B" w:rsidRPr="001C468B" w:rsidRDefault="0088173A" w:rsidP="0052651F">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w:t>
      </w:r>
      <w:r w:rsidR="001C468B" w:rsidRPr="001C468B">
        <w:rPr>
          <w:rFonts w:ascii="Times New Roman" w:eastAsia="Calibri" w:hAnsi="Times New Roman" w:cs="Times New Roman"/>
          <w:sz w:val="28"/>
          <w:szCs w:val="28"/>
          <w:lang w:val="uk-UA"/>
        </w:rPr>
        <w:t>имптом кризи — протест, бунт. Все у поведінці малюка набуває характеру протесту, наче він воює з оточуючими, знаходиться у постійному конфлікті з ними, чого раніше не було. Часті сварки з батьками стають звичними. Із цим пов’язаний і наступний симптом.</w:t>
      </w:r>
      <w:r w:rsidR="001C468B" w:rsidRPr="001C468B">
        <w:rPr>
          <w:rFonts w:ascii="Times New Roman" w:eastAsia="Calibri" w:hAnsi="Times New Roman" w:cs="Times New Roman"/>
          <w:sz w:val="28"/>
          <w:szCs w:val="28"/>
          <w:lang w:val="uk-UA"/>
        </w:rPr>
        <w:tab/>
        <w:t xml:space="preserve">П’ятий симптом кризи  — прагнення до деспотизму. У  дитини з’являється бажання проявляти деспотичну владу стосовно інших. «Мама не повинна йти, вона повинна сидіти вдома» — одне з можливих висловлювань подібного роду. Дитині «повинні» дати все, що вона вимагає. Малюк вишукує тисячі способів, щоб проявити свою владу, весь час прагне повернутися до того стану, коли кожне його бажання виконувалося. У сім’ї з кількома дітьми цей симптом може бути заміщений ревнощами до молодших або старших.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Якщо резюмувати ці симптоми (для характеристики кризи трьох років), то вони постають як бунт, як протест дитини, що вимагає самостійності, і свідчать про те, що дитина переросла ті форми опіки, які склалися у  ранньому віці. Всі симптоми кризи обертаються навколо центральної осі — «Я» і «навколишні люди». Які ж наслідки впливу цих симптомів на дитину?</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Вони зачіпають все те, що для неї дорого та цінно, а отже, призводять до сильних і глибоких переживань. Дитина вступає у внутрішні й зовнішні конфлікти. Нерідко можна бачити й невротичні реакції: енурез, нічні страхи, неспокійний сон, утруднення в мовленні (заїкання), напади (дитина </w:t>
      </w:r>
      <w:r w:rsidRPr="001C468B">
        <w:rPr>
          <w:rFonts w:ascii="Times New Roman" w:eastAsia="Calibri" w:hAnsi="Times New Roman" w:cs="Times New Roman"/>
          <w:sz w:val="28"/>
          <w:szCs w:val="28"/>
          <w:lang w:val="uk-UA"/>
        </w:rPr>
        <w:lastRenderedPageBreak/>
        <w:t xml:space="preserve">трясеться, кидається на підлогу, стукає ногами і руками) — все це являє собою загострені риси негативізму, впертості, знецінення та протесту.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Що ж призводить до такої кризи? Однією з причин є пригнічення потреби дитини діяти самостійно. Невипадково, що найбільш гостро переживають кризу діти, які живуть у стані гіперопіки з боку дорослих, або ті, хто живе в умовах авторитарного виховання, що супроводжується суворими заходами покарання. </w:t>
      </w:r>
    </w:p>
    <w:p w:rsidR="001C468B" w:rsidRPr="001C468B" w:rsidRDefault="001C468B" w:rsidP="0052651F">
      <w:pPr>
        <w:spacing w:after="0" w:line="360" w:lineRule="auto"/>
        <w:ind w:firstLine="708"/>
        <w:jc w:val="center"/>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Стратегія поведінки дорослих у період кризи трьох років</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Надавати розумні можливості для прояву самостійності дитини. Не сварити дитину за неприємні для вас прояви її самостійності, намагатися упередити їх, спільно виправити у разі виникнення. Чітко окреслити межі свободи дитини. Не привчати малюка до легких перемог, до самовихваляння, тому що потім будь-яка поразка для нього стане трагедією.</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Емоційний розвиток дитини цього віку характеризується проявами таких почуттів та емоцій, як любов до близьких, прихильність до вихователя, доброзичливе ставлення до оточуючих, однолітків. Дитина здатна до емоційної чуйності — вона може співпереживати, втішати однолітка, допомагати йому, соромитися своїх поганих вчинків, хоча ці почуття ще дуже нестійкі. Взаємини, які дитина четвертого року життя встановлює з дорослими та іншими дітьми, вирізняються нестабільністю і залежать від ситуації.</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Порушуючи правила, дитина, якщо їй не вказати на це, не відчуває ніякого збентеження. Діти переживають тільки наслідки своїх необережних дій (розбив посуд, порвав одяг), і ці переживання пов’язані більшою мірою з очікуванням дій дорослого, які слідуватимуть за порушеннями.</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 три роки дитина починає засвоювати гендерні ролі і гендерний репертуар: дівчинка-жінка, хлопчик-чоловік. Вона адекватно ідентифікує себе з представниками своєї статі, має початкові уявлення про власну гендерну приналежність, аргументує її за низкою ознак (одяг, пере-ваги в іграх, іграшках, зачіска тощо). У цьому віці діти диференціюють інших людей за статтю, віком; розпізнають дітей, дорослих, літніх людей як у </w:t>
      </w:r>
      <w:r w:rsidRPr="001C468B">
        <w:rPr>
          <w:rFonts w:ascii="Times New Roman" w:eastAsia="Calibri" w:hAnsi="Times New Roman" w:cs="Times New Roman"/>
          <w:sz w:val="28"/>
          <w:szCs w:val="28"/>
          <w:lang w:val="uk-UA"/>
        </w:rPr>
        <w:lastRenderedPageBreak/>
        <w:t>реальному житті, так і на ілюстраціях. Починають виявляти інтерес, увагу, турботу щодо дітей іншої статі.</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трирічної дитини є всі передумови для оволодіння навичками самообслуговування — самостійно їсти, вдягатися, роздягатися, вмиватися, користуватися носовою хусткою, гребінцем, рушником, відправляти свої природні потреби. До кінця четвертого року життя молодший дошкільник оволодіває елементарною культурою поведінки. Подібні навички ґрунтуються на певному рівні розвитку рухової сфери дитини, одним з основних компонентів якої є рівень розвитку моторної ко-ординації. У цей період існує висока потреба дитини в русі (її рухова активність складає не менше половини часу неспання). Дитина починає опановувати основні рухи, виявляючи при виконанні фізичних вправ прагнення до цілепокладання (швидко пробігти, далі стрибнути, точно відтворити рух тощо). Вік від трьох до чотирьох років є сприятливим періодом для початку цілеспрямованої роботи з формування фізичних якостей (швидкості, сили, координації, гнучкості, витривалості).</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Дошкільник знайомий з основними кольорами (червоним, жовтим, синім) та тими, що утворюються при їх змішуванні (зеленим, оранжевим, фіолетовим, чорним, білим). Якщо перед дитиною викласти картки різних кольорів, то на прохання дорослого вона вибере три-чотири кольори за назвою і два-три з них самостійно назве. Малюк здатний вірно обрати форми предметів (коло, овал, квадрат, прямокутник, трикутник) за зразком, але може ще плутати овал і коло, квадрат і прямокутник. Дитині від трьох до чотирьох років відомі слова «більше», «менше», і з двох предметів (паличок, кубиків, м’ячів) вона успішно обирає біль-ший або менший.</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Дітям трирічного віку не варто пропонувати на вибір за параметрами «найбільший — найменший» більше п’яти предметів. У три роки діти практично освоюють простір своєї кімнати (квартири), групової кімнати в дитячому садку, двору, де гуляють, тощо. На підставі досвіду у них складаються деякі просторові уявлення. Вони знають, що поруч зі столом стоїть стілець, на дивані лежить іграшковий ведмедик, перед будинком росте </w:t>
      </w:r>
      <w:r w:rsidRPr="001C468B">
        <w:rPr>
          <w:rFonts w:ascii="Times New Roman" w:eastAsia="Calibri" w:hAnsi="Times New Roman" w:cs="Times New Roman"/>
          <w:sz w:val="28"/>
          <w:szCs w:val="28"/>
          <w:lang w:val="uk-UA"/>
        </w:rPr>
        <w:lastRenderedPageBreak/>
        <w:t>дерево, за будинком є гараж, під дерево закотився м’яч. Освоєння простору відбувається одночасно з розвитком мови: дитина вчиться користуватися словами, які позначають просторові відносини (прийменники та прислівники).</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 цьому віці дитина ще погано орієнтується в часі. Час не можна побачити, помацати, пограти з ним, але діти його відчувають, точніше, певним чином реагує організм дитини (в один час хочеться спати, в  інший  — снідати, гуляти). Діти помічають і  відповідність певних видів діяльності людей природним змінам частин доби, пір року (Ялинка — це коли зима). Уявлення дитини четвертого року життя про явища навколишньої дійсності зумовлені, з одного боку, психологічними особливостями віку, з іншого — її безпосереднім досвідом.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На четвер-тому році життя малюк розрізняє за формою, забарвленням, смаком деякі фрукти і овочі, знає два-три види птахів, деяких домашніх тварин, комах, які найчастіше зустрічаються.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Увага дітей четвертого року життя є мимовільною. Однак її стійкість проявляється по-різному. Зазвичай малюк може займатися протягом 10–15 хв, але цікаве заняття триває досить довго (20–25 хв), і дитина не перемикається на щось ще і не відволікається.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Пам’ять дітей безпосередня, мимовільна і  має яскраве емоційне забарвлення. Діти зберігають і відтворюють тільки ту інформацію, яка залишається в їхній пам’яті без будь-яких внутрішніх зусиль (легко заучуючи вподобані вірші та пісеньки, дитина з п’яти-семи спеціально запропонованих їй окремих слів зазвичай запам’ятовує не більше двох-трьох). Позитивно і  негативно забарвлені сигнали і  явища запам’ятовуються міцно і надовго.</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Мислення є наочно-дієвим: малюк вирішує завдання шляхом безпосередньої дії з предметами (складання мотрійки, пірамідки, мисочок, конструювання за зразком). У наочно-дієвих задачах дитина вчиться співвідносити умови з метою, що необхідно для будь-якої розумової діяльності.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Однак дитині все ще потрібні підтримка та увага дорослого.</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Оптимальним у взаєминах з дорослими є індивідуальне спілкування. Головним засобом спілкування виступає мовлення. Словник молодшого дошкільника складається в основному зі слів, що позначають предмети побуту, іграшки, близьких йому людей. Дитина опановує граматичний склад мовлення: погоджує вживання граматичних форм за кількістю, часом, активно експериментує зі словами, створюючи забав-ні неологізми, вміє відповідати на прості запитання, використовуючи форму простого речення, висловлюється у  двох-трьох реченнях про емоційно значимі події, починає використовувати в мовленні складні речення. У цьому віці можливі дефекти звуковимови. Дівчатка за багатьма показниками розвитку (артикуляція, словниковий запас, швидкість мовлення, розуміння прочитаного, запам’ятовування побаченого і почутого) перевершують хлопчиків. Хлопчики більш товариські в грі, віддають перевагу великим компаніям, дівчатка схильні до тихих, спокійних ігор, в яких беруть участь дві-три подруги.</w:t>
      </w:r>
    </w:p>
    <w:p w:rsidR="0088173A" w:rsidRPr="001C468B" w:rsidRDefault="001C468B" w:rsidP="0088173A">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Розвиток трудової діяльності більшою мірою пов’язаний з  освоєнням процесуальної сторони праці (збільшенням кількості освоюваних трудових процесів, поліпшенням якості їх виконання, освоєнням правильної послідовності дій в кожному трудовому п</w:t>
      </w:r>
      <w:r w:rsidR="0088173A">
        <w:rPr>
          <w:rFonts w:ascii="Times New Roman" w:eastAsia="Calibri" w:hAnsi="Times New Roman" w:cs="Times New Roman"/>
          <w:sz w:val="28"/>
          <w:szCs w:val="28"/>
          <w:lang w:val="uk-UA"/>
        </w:rPr>
        <w:t>роцесі).</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 Роботи схематичні, деталі відсутні, тож важко здогадатися, що зобразила дитина. У ліпленні діти можуть створювати зображення шляхом відщипування, відривання грудок, скочування їх між долонями й на площині та сплющу-ванні, в аплікації — розташовувати та наклеювати готові зображення знайомих предметів, змінюючи сюжети, складати візерунки з рослин-них і геометричних форм, чергуючи їх за кольором і величиною. Конструювання носить процесуальний характер. Дитина може конструювати за зразком лише елементарні предметні конструкції з двох-трьох частин.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Удосконалюється слух: дитина диференціює звукові властивості предметів, освоює звукові еталони (голосно — тихо, високо — низько тощо). Дитина може здійснювати елементарний музичний аналіз (помічає зміни у звучанні звуків за висотою, гучністю, різницю в ритмі), починає проявляти </w:t>
      </w:r>
      <w:r w:rsidRPr="001C468B">
        <w:rPr>
          <w:rFonts w:ascii="Times New Roman" w:eastAsia="Calibri" w:hAnsi="Times New Roman" w:cs="Times New Roman"/>
          <w:sz w:val="28"/>
          <w:szCs w:val="28"/>
          <w:lang w:val="uk-UA"/>
        </w:rPr>
        <w:lastRenderedPageBreak/>
        <w:t>інтерес і вибірковість щодо різних видів музично-художньої діяльності (співу, слухання, музично-ритмічних рухів).</w:t>
      </w:r>
    </w:p>
    <w:p w:rsidR="001C468B" w:rsidRPr="001C468B" w:rsidRDefault="008D28E1" w:rsidP="0052651F">
      <w:pPr>
        <w:spacing w:after="0" w:line="360" w:lineRule="auto"/>
        <w:ind w:firstLine="708"/>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П’ятий рік житт</w:t>
      </w:r>
      <w:r w:rsidR="0088173A">
        <w:rPr>
          <w:rFonts w:ascii="Times New Roman" w:eastAsia="Calibri" w:hAnsi="Times New Roman" w:cs="Times New Roman"/>
          <w:b/>
          <w:i/>
          <w:sz w:val="28"/>
          <w:szCs w:val="28"/>
          <w:lang w:val="uk-UA"/>
        </w:rPr>
        <w:t>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Вікові особливості психічного розвитку дітей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Провідна потреба — пізнавальна активність. Провідна діяльність — сюжетно-рольова гра. Провідна функція — наочно-образне мислення.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Особливості віку</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Мовлення дитини починає виконувати контролюючу функцію; ускладнюються вольові прояви (вміння підпорядковувати свою поведінку правилам гри); підвищується пізнавальна активність; продовжує зберігатися ситуативно-ділова форма спілкування з однолітками; виникає інтерес до іншої дитини як до свого відображення (найчастіше помічає в іншому негативні риси); відбувається рефлексія своїх вчинків через реакцію іншої дитини; ускладнюються сюжетно-рольові ігри; з’являється усвідомленість власних дій.</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Новоутворення: контролююча функція мовлення, елементи творчої уяви в сюжетно-рольовій грі та елементи довільності, поза ситуативно-особистісна форма спілкування з дорослим.</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Важливим психічним новоутворенням дітей середнього віку є вміння оперувати подумки уявленнями про предмети, узагальнення властивостей цих предметів, зв’язків і відносин між предметами та подіями. Розуміння деяких залежностей між явищами та предметами породжує у дітей підвищений інтерес до устрою речей, причин спостережуваних явищ, залежностей між подіями, відповідно інтенсивне збільшення запитань до дорослого (Як? Навіщо? Чому?). На багато запитань діти намагаються відповісти самостійно, вдаючись до свого роду дослідів, спрямованих на з’ясування невідомого. Якщо дорослий неуважний до задоволення пізнавальних запитів дошкільнят, у  багатьох випадках діти проявляють риси замкнутості, негативізму, впертості, неслухняності стосовно старших.</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Діти 4–5 років все ще не усвідомлюють соціальні норми та правила поведінки, однак у них вже починають складатися узагальнені уявлення про </w:t>
      </w:r>
      <w:r w:rsidRPr="001C468B">
        <w:rPr>
          <w:rFonts w:ascii="Times New Roman" w:eastAsia="Calibri" w:hAnsi="Times New Roman" w:cs="Times New Roman"/>
          <w:sz w:val="28"/>
          <w:szCs w:val="28"/>
          <w:lang w:val="uk-UA"/>
        </w:rPr>
        <w:lastRenderedPageBreak/>
        <w:t>те, як треба (не треба) поводитися. Тому вони звертаються до однолітка, коли він не дотримується норм і правил, зі словами «так не чинять», «так не можна». Як правило, до 5 років діти без нагадування дорослого вітаються і  прощаються, кажуть «спасибі» і  «будь ласка», не перебивають дорослого, ввічливо звертаються до нього. Крім того, вони можуть за власною ініціативою прибирати іграшки, виконувати прості трудові обов’язки, доводити справу до кінця. Проте слідування таким правилам часто буває нестійким — діти легко відволікаються на те, що їм більш цікаво, а буває, що дитина добре поводиться тільки у присутності найбільш значущих для неї людей. У цьому віці у дітей з’являються уявлення про те, як належить поводитися дівчат-кам, а як — хлопчикам. Діти добре виділяють невідповідність нормам і правилам не тільки у поведінці іншого, але й у своїй власній, емоцій-но це переживають, що підвищує їх спроможність регулювати поведінку. Таким чином, поведінка дитини 4–5 років не настільки імпульсивна й безпосередня, як у 3–4 роки, хоча в деяких ситуаціях дитині все ще потрібне нагадування дорослого або однолітків про необхідність до-тримання тих чи інших норм і правил. Для дітей цього віку характерною є поява групових традицій: хто де сидить, послідовність ігор, при-вітання одне одного з днем народження тощо.</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Дітьми цього віку вже добре освоєний алгоритм процесів самообслуговування: вмивання, одягання, купання, прийому їжі, прибирання приміщення. Дошкільнята знають і використовують за призначенням атрибути, які супроводжують ці процеси: мило, рушник, носовичок, серветку, столові прибори. Рівень освоєння культурно-гігієнічних навичок такий, що діти вільно переносять їх у сюжетно-рольову гру. З’являється зосередженість на своєму самопочутті, дитину починає хвилювати тема власного здоров’я.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Дитина п’ятого року життя здатна елементарно охарактеризувати своє самопочуття, привернути увагу дорослого в разі нездужання. </w:t>
      </w:r>
      <w:r w:rsidRPr="001C468B">
        <w:rPr>
          <w:rFonts w:ascii="Times New Roman" w:eastAsia="Calibri" w:hAnsi="Times New Roman" w:cs="Times New Roman"/>
          <w:sz w:val="28"/>
          <w:szCs w:val="28"/>
          <w:lang w:val="uk-UA"/>
        </w:rPr>
        <w:tab/>
        <w:t xml:space="preserve">Діти з 4 до 5 років мають диференційоване уявлення про власну ген-дерну приналежність, аргументують її за низкою ознак (Я хлопчик, я ношу штанці, а не сукні, у </w:t>
      </w:r>
      <w:r w:rsidRPr="001C468B">
        <w:rPr>
          <w:rFonts w:ascii="Times New Roman" w:eastAsia="Calibri" w:hAnsi="Times New Roman" w:cs="Times New Roman"/>
          <w:sz w:val="28"/>
          <w:szCs w:val="28"/>
          <w:lang w:val="uk-UA"/>
        </w:rPr>
        <w:lastRenderedPageBreak/>
        <w:t>мене коротка зачіска); виявляють прагнення до дорослішання відповідно до адекватної гендерної ролі: хлопчик — син, онук, брат, батько, чоловік; дівчинка — дочка, внучка, сестра, мати, жінка. Вони опановують окремі способи дій, що домінують у поведінці дорослих людей відповідного гендеру. Так, хлопчики намагаються виконувати завдання, що вимагають прояву силових якостей, а дівчатка реалізують себе в іграх «Дочки-матері», «Балерина» і більш схильні до «красивих» дій. До 5 років діти вже мають уявлення про особливості найбільш поширених чоловічих і жіночих професій, види відпочинку, специфіку поведінки у спілкуванні з іншими людьми, окремі жіночі та чоловічі якості, вміють розпізнавати й оцінювати адекватно гендерній приналежності емоційні стани та вчинки дорослих людей різної статі.</w:t>
      </w:r>
      <w:r w:rsidRPr="001C468B">
        <w:rPr>
          <w:rFonts w:ascii="Times New Roman" w:eastAsia="Calibri" w:hAnsi="Times New Roman" w:cs="Times New Roman"/>
          <w:sz w:val="28"/>
          <w:szCs w:val="28"/>
          <w:lang w:val="uk-UA"/>
        </w:rPr>
        <w:tab/>
        <w:t>З 4 до 5 років основні труднощі у поведінці та спілкуванні дитини з оточуючими, які були пов’язані з кризою 3 років (упертість, норовливість, конфліктність тощо), поступово відходять у минуле, й допитливий малюк активно освоює навколишній світ предметів і речей, світ людських відносин. Найкраще це вдається дітям у грі.</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Діти п’ятого року життя продовжують програвати дії з предмета-ми, але тепер зовнішня послідовність цих дій уже відповідає реальній дійсності: дитина спочатку ріже хліб і тільки потім ставить його на стіл перед ляльками (в ранньому й на самому початку дошкільного віку послідовність дій не мала для гри такого значення). У грі діти називають свої ролі, розуміють умовність прийнятих ролей. Відбувається поділ ігрових і реальних взаємин. У процесі гри ролі можуть змінюватися. Для дитини п’ятого року життя однолітки стають більш привабливими та бажаними партнерами по грі, ніж дорослі. У загальну гру запрошується від двох до п’яти дітей, а тривалість спільних ігор становить у середньому 15–20 хв, в окремих випадках може досягати і 40–50 хв. Діти цього віку стають більш перебірливими у взаєминах і спілкуванні: у них є постійні партнери по іграх, хоча протягом року вони можуть і помінятися кілька разів; дедалі яскравіше проявляється схильність до ігор з дітьми однієї статі. Щоправда, дитина ще не ставиться до інших однолітків як до рівноправних партнерів по грі. Поступово ускладнюються </w:t>
      </w:r>
      <w:r w:rsidRPr="001C468B">
        <w:rPr>
          <w:rFonts w:ascii="Times New Roman" w:eastAsia="Calibri" w:hAnsi="Times New Roman" w:cs="Times New Roman"/>
          <w:sz w:val="28"/>
          <w:szCs w:val="28"/>
          <w:lang w:val="uk-UA"/>
        </w:rPr>
        <w:lastRenderedPageBreak/>
        <w:t xml:space="preserve">репліки персонажів, діти орієнтуються на рольові висловлювання одне одного, часто в такому спілкуванні відбувається по-дальший розвиток сюжету. При вирішенні конфліктів у грі діти дедалі частіше намагаються домовитися з партнером, пояснити свої бажання, а не наполягати на своєму.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Розвивається моторика дошкільнят. Так, у 4–5 років діти вміють переступати через рейки гімнастичної драбини, горизонтально розташованої на опорах (на висоті 20 см від підлоги), тримаючи руки на поясі; підкидають м’яч вгору і ловлять його двома руками (не менше 3–4 разів поспіль у зручному для дитини темпі); нанизують намистини середньої величини (або ґудзики) на товсту нитку (або тонкий шнурок з жорстким наконечником). Дитина здатна активно й усвідомлено засвоювати й розучувати рухи, їх елементи, що дає їй змогу розширювати й збагачувати репертуар вже освоєних основних рухів більш складними.</w:t>
      </w:r>
      <w:r w:rsidRPr="001C468B">
        <w:rPr>
          <w:rFonts w:ascii="Times New Roman" w:eastAsia="Calibri" w:hAnsi="Times New Roman" w:cs="Times New Roman"/>
          <w:sz w:val="28"/>
          <w:szCs w:val="28"/>
          <w:lang w:val="uk-UA"/>
        </w:rPr>
        <w:tab/>
        <w:t xml:space="preserve">У віці від 4 до 5 років триває засвоєння дітьми загальноприйнятих сенсорних еталонів, оволодіння способами їх використання та вдосконалення обстеження предметів. До 5 років діти, як правило, вже добре володіють уявленнями про основні кольори, орієнтуються у геометричних формах і відношеннях величин. Дитина вже може довільно спостерігати, розглядати й шукати предмети в навколишньому просторі. При обстеженні нескладних предметів дошкільник здатен дотримуватися певної послідовності: виділяти основні частини, визначати їх колір, форму та величину, а потім — додаткові частини. Сприймання в цьому віці поступово стає осмисленим, цілеспрямованим. У середньому дошкільному віці зв’язок мислення та дій зберігається, але вже не є таким безпосереднім, як раніше. У багатьох випадках не потрібно практичного маніпулювання з об’єктом, але у всіх випадках дитині не-обхідно чітко сприймати й наочно представляти цей об’єкт.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Мислення дітей 4–5 років протікає у формі наочних образів, слідуючи за сприйманням. Наприклад, діти можуть зрозуміти, що таке план кімнати. Якщо дитині запропонувати план частини групової кімнати, то вона зрозуміє, що на ньому зображено. При цьому можлива незначна допомога дорослого, приміром, пояснення того, як позначають вік-на та двері на плані. За </w:t>
      </w:r>
      <w:r w:rsidRPr="001C468B">
        <w:rPr>
          <w:rFonts w:ascii="Times New Roman" w:eastAsia="Calibri" w:hAnsi="Times New Roman" w:cs="Times New Roman"/>
          <w:sz w:val="28"/>
          <w:szCs w:val="28"/>
          <w:lang w:val="uk-UA"/>
        </w:rPr>
        <w:lastRenderedPageBreak/>
        <w:t xml:space="preserve">допомогою схематичного зображення групової кімнати діти можуть знайти заховану іграшку (по позначці на плані). </w:t>
      </w:r>
      <w:r w:rsidRPr="001C468B">
        <w:rPr>
          <w:rFonts w:ascii="Times New Roman" w:eastAsia="Calibri" w:hAnsi="Times New Roman" w:cs="Times New Roman"/>
          <w:sz w:val="28"/>
          <w:szCs w:val="28"/>
          <w:lang w:val="uk-UA"/>
        </w:rPr>
        <w:tab/>
        <w:t>До 5  років увага стає все більш стійкою (якщо дитина пішла за м’ячем, то вже не буде відволікатися на інші цікаві предмети). Важливим показником розвитку уваги є те, що до 5 років в діяльності дитини з’являється дія за правилом — перший необхідний елемент до-вільної уваги.</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Саме в цьому віці діти починають активно грати в ігри з правилами: настільні (лото, дитяче доміно) і рухливі (хованки, квач). У дошкільному віці інтенсивно розвивається пам’ять дитини. У 5 років дошкільник може запам’ятати вже 5–6 предметів з 10–15, зображених на пропонованих йому картинках.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віці 4–5 років переважає репр</w:t>
      </w:r>
      <w:r w:rsidR="009F3F1B">
        <w:rPr>
          <w:rFonts w:ascii="Times New Roman" w:eastAsia="Calibri" w:hAnsi="Times New Roman" w:cs="Times New Roman"/>
          <w:sz w:val="28"/>
          <w:szCs w:val="28"/>
          <w:lang w:val="uk-UA"/>
        </w:rPr>
        <w:t>одуктивна уява, що відтворює обр</w:t>
      </w:r>
      <w:r w:rsidRPr="001C468B">
        <w:rPr>
          <w:rFonts w:ascii="Times New Roman" w:eastAsia="Calibri" w:hAnsi="Times New Roman" w:cs="Times New Roman"/>
          <w:sz w:val="28"/>
          <w:szCs w:val="28"/>
          <w:lang w:val="uk-UA"/>
        </w:rPr>
        <w:t xml:space="preserve">ази, які описуються у віршах, оповіданнях дорослого, зустрічаються в мультфільмах. Особливості образів уяви залежать від досвіду дитини й рівня розуміння нею того, що вона чує від дорослих, бачить на картинках і т. д. У дітей часто змішується реальне і казкове, фантастичне. Уява допомагає дитині пізнавати навколишній світ, переходити від відомого до невідомого. Однак образи у дитини 4–5 років розрізнені й залежать від мінливих зовнішніх умов, оскільки ще відсутні цілеспрямовані дії уяви. Дитячі твори ще не можна вважати проявом продуктивної уяви, оскільки вони переважно не мають ще певної мети й будуються без будь-якого попереднього задуму. Елементи ж продуктивної уяви починають лише закладатися у грі, малюванні, конструюванні. </w:t>
      </w:r>
      <w:r w:rsidRPr="001C468B">
        <w:rPr>
          <w:rFonts w:ascii="Times New Roman" w:eastAsia="Calibri" w:hAnsi="Times New Roman" w:cs="Times New Roman"/>
          <w:sz w:val="28"/>
          <w:szCs w:val="28"/>
          <w:lang w:val="uk-UA"/>
        </w:rPr>
        <w:tab/>
        <w:t xml:space="preserve">У цьому віці відбувається розвиток ініціативності та самостійності дитини у спілкуванні з дорослими й однолітками. Діти продовжують співпрацювати з дорослими у практичних справах (спільні ігри, доручення), поряд із цим активно прагнуть інтелектуального спілкування, що проявляється в  численних питаннях (Чому? Навіщо? Для чого?), прагненні отримати від дорослого нову інформацію пізнавального характеру. Можливість встановлювати причинно-наслідкові зв’язки відображається в дитячих відповідях у формі складнопідрядних речень. У дітей спостерігається потреба у повазі дорослих, </w:t>
      </w:r>
      <w:r w:rsidRPr="001C468B">
        <w:rPr>
          <w:rFonts w:ascii="Times New Roman" w:eastAsia="Calibri" w:hAnsi="Times New Roman" w:cs="Times New Roman"/>
          <w:sz w:val="28"/>
          <w:szCs w:val="28"/>
          <w:lang w:val="uk-UA"/>
        </w:rPr>
        <w:lastRenderedPageBreak/>
        <w:t>їх по-хвалі, тому на зауваження дорослих дитина п’ятого року життя реагує підвищеною вразливістю.</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Спілкування з однолітками як і раніше тісно переплетене з іншими видами дитячої діяльності (грою, працею, продуктивною діяльністю), проте вже відзначаються й ситуації чистого спілкування. Для підтримки співробітництва, встановлення відносин у словнику дітей з’являються слова і вирази, що відображають моральні уявлення: слова участі, співчуття. Прагнучи привернути увагу однолітка і утримати її в процесі мовного спілкування, дитина вчиться використовувати засоби інтонаційної мовної виразності: регулювати силу голосу, інтонацію, ритм, темп мовлення залежно від ситуації спілкування.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процесі спілкування з дорослими діти використовують правила мовного етикету: слова вітання, прощання, подяки, ввічливого прохання, співпереживання і співчуття. У більшості контактів головним засобом спілкування є мовлення, в розвитку якого відбуваються значні зміни. До 5 років у більшості своїй діти починають правильно вимовляти звуки рідної мови. Триває процес творчої зміни рідного мовлення, придумування нових слів і виразів (У лисого голова босоніж; Дивись, який ползук (про черв’яка) тощо). У мовленні дітей з’являються прийоми художнього мовлення: епітети, порівняння. Особливий інтерес викликають рими, найпростіші з яких діти легко запам’ятовують, а потім складають подібні. Діти 5 років вміють узгоджувати слова в реченні й здатні до елементарного узагальнення, об’єднуючи предмети у видові категорії, називають відмінності між предметами близьких видів: куртка та пальто, сукня й сарафан, жилет і кофта. Мовлення стає більш зв’язним і послідовним. З допомогою вихователя діти можуть переказувати короткі літературні твори, розповідати по картинці, описувати іграшку, передавати своїми словами враження з особистого досвіду. Якщо близькі дорослі постійно читають дошкільнятам дитячі книжки, читання може стати стійкою потребою. У цих умовах діти охоче відповідають на запитання, пов’язані з аналізом твору, дають пояснення вчинкам героїв.</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У зв’язку з розвитком емоційної сфери дітей значно поглиблюються їх переживання від прочитаного. Вони прагнуть перенести книжкові ситуації в життя, наслідують героїв творів, із задоволенням грають у рольові ігри, засновані на сюжетах казок, оповідань. Діти виявляють творчу ініціативу і придумують власні сюжетні повороти. Свої пропозиції вони вносять і при інсценуванні окремих уривків прочитаних творів.</w:t>
      </w:r>
      <w:r w:rsidRPr="001C468B">
        <w:rPr>
          <w:rFonts w:ascii="Times New Roman" w:eastAsia="Calibri" w:hAnsi="Times New Roman" w:cs="Times New Roman"/>
          <w:sz w:val="28"/>
          <w:szCs w:val="28"/>
          <w:lang w:val="uk-UA"/>
        </w:rPr>
        <w:tab/>
        <w:t>Чіпка пам’ять дає змогу дитині багато чого запам’ятати, вона легко вивчає напам’ять вірші й може виразно читати їх на публіці. З наростанням усвідомленості та довільності поведінки, поступовим посиленням ролі мовлення (дорослого і самої дитини), в управлінні поведінкою дитини стає можливим вирішення більш складних завдань у сфері без-пеки. Але при цьому дорослому слід враховувати несформованість вольових процесів, залежність поведінки дитини від емоцій, домінування езопової позиції в мисленні та поведінці.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малюнках з’являються деталі. Задум дитячого малюнка може змінюватися по ходу зображення. Діти володіють найпростішими технічними вміннями та навичками. Вони можуть своєчасно насичувати ворс пензля фарбою, промивати пензлик після закінчення роботи, змішувати на палітрі фарби; починають використовувати колір для прикрашання малюнка; можуть розгортати пластичні матеріали круговими й прямими рухами долонь рук, з’єднувати готові частини одну з одною, прикрашати виліплені предмети як за допомогою стеки, так і шляхом вдавлення.</w:t>
      </w:r>
      <w:r w:rsidRPr="001C468B">
        <w:rPr>
          <w:rFonts w:ascii="Times New Roman" w:eastAsia="Calibri" w:hAnsi="Times New Roman" w:cs="Times New Roman"/>
          <w:sz w:val="28"/>
          <w:szCs w:val="28"/>
          <w:lang w:val="uk-UA"/>
        </w:rPr>
        <w:tab/>
        <w:t>Конструювання набуває характеру продуктивної діяльності: діти замислюють майбутню конструкцію і здійснюють пошук способів її виконання. Вони можуть виготовляти вироби з паперу, природного матеріалу, починають опановувати техніку роботи з ножицями, складають композиції з готових і самостійно вирізаних простих форм. Змінюється композиція малюнків: від хаотичного розташування штрихів, мазків, форм діти переходять до фризової композиції — розташовують предмети ритмічно в ряд, повторюючи зображення по кілька разів.</w:t>
      </w:r>
    </w:p>
    <w:p w:rsidR="001C468B" w:rsidRPr="001C468B" w:rsidRDefault="008D28E1" w:rsidP="0052651F">
      <w:pPr>
        <w:spacing w:after="0" w:line="360" w:lineRule="auto"/>
        <w:ind w:firstLine="708"/>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Шостий рік життя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Вікові особливості психічного розвитку дітей</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xml:space="preserve">Провідна потреба — у спілкуванні, творчій активності. Провідна діяльність — творча гра.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Провідна функція — уява.</w:t>
      </w:r>
    </w:p>
    <w:p w:rsidR="001C468B" w:rsidRPr="001C468B" w:rsidRDefault="001C468B" w:rsidP="0052651F">
      <w:pPr>
        <w:spacing w:after="0" w:line="360" w:lineRule="auto"/>
        <w:ind w:firstLine="708"/>
        <w:jc w:val="center"/>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Особливості віку</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Спілкування з дорослим ситуативно-особистісне; прояв до-вільності всіх психічних процесів; у спілкуванні з однолітками відбувається перехід від ситуативно-ділової форми до поза ситуативно-ділової; прояв творчої активності в усіх видах діяльності; розвиток фантазії; статева ідентифікація.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Новоутворення: передбачення результату діяльності, активна плануюча функція мовлення, поза ситуативно-ділова форма спілкування з однолітками.</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Дитина 5–6 років прагне пізнати себе й іншу людину як представника суспільства (найближчого соціуму), поступово починає усвідомлю-вати зв’язки та залежності у соціальній поведінці та взаєминах людей. У 5–6 років дошкільнята здійснюють позитивний моральний вибір (преважно в уявному плані). Незважаючи на те що, як і в 4–5 років, діти в більшості випадків використовують в мовленні слова-оцінки (хороший — поганий, добрий — злий), вони значно частіше починають вжи-вати й більш точні слова для позначення моральних понять (важливий, чесний, дбайливий тощо). У цьому віці в поведінці дошкільників відбуваються якісні зміни: формується можливість саморегуляції, тобто діти починають висувати до себе ті вимоги, які раніше висували до них дорослі. Так вони можуть, не відволікаючись на більш цікаві справи, до-водити до кінця малопривабливу роботу (прибирати іграшки, наводити лад у кімнаті тощо). Це стає можливим завдяки усвідомленню дітьми загальноприйнятих норм і правил поведінки та обов’язковості їх ви-конання. Дитина емоційно переживає не тільки оцінку її поведінки іншими, але й дотримання нею самою норм і правил, відповідність поведінки своїм морально-етичним уявленням. Проте дотримання норм (дружно грати, ділитися іграшками, контролювати агресію тощо), як правило, в цьому віці можливе лише у взаємодії з тими, хто найбільш симпатичний, з друзями.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xml:space="preserve">У віці від 5 до 6 років відбуваються зміни в уявленнях дитини про себе. Ці уявлення починають включати не тільки характеристики, якими дитина наділяє себе справжню в даний відрізок часу, але й якості, якими вона хотіла б або, навпаки, не хотіла б володіти в майбутньому, і які існують поки як образи реальних людей або казкових персонажів (Я хочу бути таким, як Людина-Павук; Я буду, як принцеса тощо). У висловлюваннях виявляються засвоєні дітьми етичні норми. У цьому віці діти значною мірою орієнтовані на однолітків, більшу частину часу проводять з ними у спільних іграх і бесідах, оцінки та думки товаришів стають суттєвими для них. Підвищується вибірковість і стійкість взаємин з ровесниками. Свої переваги діти пояснюють успішністю тієї чи іншої дитини у грі.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 5–6 років у дитини формується система первинної гендерної ідентичності, тому після 6 років виховні впливи на формування її окремих сторін вже набагато менш ефективні. У цьому віці діти мають диференційоване уявлення про свою гендерну приналежність за істотними ознаками (жіночі і  чоловічі якості, особливості прояву почуттів, емоцій, специфіка гендерної поведінки). Дошкільнята оцінюють свої вчинки відповідно до гендерної приналежності, прогнозують можливі варіанти вирішення різних ситуацій спілкування з дітьми своєї та протилежної статі, усвідомлюють необхідність і доцільність виконання правил поведінки у взаєминах з дітьми різної статі відповідно до етикету, зауважують прояви жіночих і  чоловічих якостей у  поведінці оточуючих дорослих, орієнтуються на соціально схвалювані зразки жіночих і чоловічих проявів людей, літературних героїв і з задоволенням переймають ролі гідних чоловіків і жінок в ігровій, театралізованій та інших видах діяльності. При обґрунтуванні вибору однолітків протилежної статі хлопчики спираються на такі якості дівчаток, як краса, ніжність, лагідність, а дівчатка — на такі, як сила, здатність заступити-ся за іншого. При цьому якщо хлопчики мають яскраво виражені жіночі якості, то вони відкидаються хлоп’ячим товариством, дівчатка ж приймають у свою компанію таких хлопчиків. У 5–6 </w:t>
      </w:r>
      <w:r w:rsidRPr="001C468B">
        <w:rPr>
          <w:rFonts w:ascii="Times New Roman" w:eastAsia="Calibri" w:hAnsi="Times New Roman" w:cs="Times New Roman"/>
          <w:sz w:val="28"/>
          <w:szCs w:val="28"/>
          <w:lang w:val="uk-UA"/>
        </w:rPr>
        <w:lastRenderedPageBreak/>
        <w:t>років діти мають уявлення про зовнішню красу чоловіків і жінок; встановлюють зв’язки між професіями чоловіків і жінок та їх статтю.</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Істотні зміни відбуваються в  цьому віці у  дитячій грі, зокрема, в ігровій взаємодії, у якій істотне місце починає займати спільне обговорення правил гри. Діти часто намагаються контролювати дії одне одного, тобто вказують, як повинен поводитись той чи інший персонаж. У випадках виникнення конфліктів під час гри діти пояснюють партнерам свої дії або критикують їх вчинки, посилаючись на прави-ла. При розподілі дітьми цього віку ролей для гри можна іноді спостерігати і спроби спільного вирішення проблем (Хто буде ... ?). Разом з тим узгодження дій, розподіл обов’язків у дітей найчастіше вини-кає ще по ходу самої гри. Ускладнюється ігровий простір (наприклад, у грі «Театр» виділяються сцена і гримерна). Ігрові дії стають різноманітними. Поза грою спілкування дітей стає менш ситуативним. Вони охоче розповідають про те, що з ними сталося: де були, що бачили. Діти уважно слухають одне одного, емоційно співпереживають розповідям друзів (чи групи) або їхнім позитивним якостям (Вона хороша; Він не б’ється).</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Більш досконалою стає велика моторика. Дитина цього віку здатна до освоєння складних рухів: може пройти по вузькій лавці і при цьому навіть переступити через невеликі перешкоди; вміє відбивати м’яч об землю однією рукою кілька разів поспіль. Вже спостерігаються відмінності в рухах хлопчиків і дівчаток (у хлопчиків — більш рвучкі, у дівчаток — м’які, плавні, врівноважені), у загальній конфігурації тіла залежно від статі дитини. Активно формується постава дітей, правильна манера триматися. За допомогою цілеспрямованої і систематичної рухової активності зміцнюються м’язи і зв’язки. Розвиваються витривалість (здатність досить тривалий час займатися фізичними вправами) і силові якості (здатність до застосування дитиною невеликих зусиль протягом досить тривалого часу).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Спритність і розвиток дрібної моторики проявляються у більш високому ступені самостійності дитини при самообслуговуванні: діти практично не потребують допомоги дорослого, коли одягаються і </w:t>
      </w:r>
      <w:r w:rsidRPr="001C468B">
        <w:rPr>
          <w:rFonts w:ascii="Times New Roman" w:eastAsia="Calibri" w:hAnsi="Times New Roman" w:cs="Times New Roman"/>
          <w:sz w:val="28"/>
          <w:szCs w:val="28"/>
          <w:lang w:val="uk-UA"/>
        </w:rPr>
        <w:lastRenderedPageBreak/>
        <w:t xml:space="preserve">взуваються. Деякі з них можуть впоратися зі шнурками — просмикнути їх у черевик і зав’язати бантиком.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До 5 років діти оволодівають досить великим запасом уявлень про навколишній світ, які отримують завдяки своїй активності, прагненню ставити запитання та експериментувати. Уявлення про основні властивості предметів ще більше розширюються й поглиблюються. Дитина цього віку вже добре знає основні кольори та має уявлення про відтінки, тобто може показати два відтінки одного кольору: світло-червоний і  темно-червоний. Діти шостого року життя можуть розповісти, чим відрізняються геометричні фігури одна від одної. Для них не складає труднощів зіставити між собою за величиною велику кількість предметів, наприклад: розставити по порядку 7–10 тарілок різної величини і розкласти до них відповідну кількість ложок різного розміру. Зростає здатність дитини орієнтуватися в просторі. Якщо запропонувати дошкільнику простий план кімнати, то він зможе показати ліжечко, на якому спить. Освоєння часу все ще не зовсім на належно-му рівні. Відсутня точна орієнтація в порах року, днях тижня. Діти добре засвоюють назви тих днів тижня і місяців року, з якими пов’язані яскраві події.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Увага дітей стає більш стійкою і довільною. Вони можуть займатися не дуже привабливою, але потрібною справою протягом 20–25 хв разом з дорослим. Дитина цього віку вже здатна діяти за правилом, яке задається дорослим (відібрати кілька фігур певної форми і кольору, знайти на малюнку зображення предметів і заштрихувати їх певним чином). </w:t>
      </w:r>
      <w:r w:rsidRPr="001C468B">
        <w:rPr>
          <w:rFonts w:ascii="Times New Roman" w:eastAsia="Calibri" w:hAnsi="Times New Roman" w:cs="Times New Roman"/>
          <w:sz w:val="28"/>
          <w:szCs w:val="28"/>
          <w:lang w:val="uk-UA"/>
        </w:rPr>
        <w:tab/>
        <w:t>Обсяг пам’яті змінюється не суттєво. Поліпшується її стійкість. При цьому для запам’ятовування діти вже можуть використовувати не-складні прийоми і засоби (підказками можуть виступати картки або малюнки).</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 5–6 років провідного значення набуває наочно-образне мислення, яке дає змогу дитині вирішувати більш складні завдання з використанням узагальнених наочних засобів (схем, креслень тощо) і уявлень про властивості різних предметів і явищ. До наочно-дієвого мислення діти вдаються в тих випадках, коли складно без практичних спроб вияви-ти </w:t>
      </w:r>
      <w:r w:rsidRPr="001C468B">
        <w:rPr>
          <w:rFonts w:ascii="Times New Roman" w:eastAsia="Calibri" w:hAnsi="Times New Roman" w:cs="Times New Roman"/>
          <w:sz w:val="28"/>
          <w:szCs w:val="28"/>
          <w:lang w:val="uk-UA"/>
        </w:rPr>
        <w:lastRenderedPageBreak/>
        <w:t>необхідні зв’язки та відносини. Наприклад, перш ніж керувати машинкою за допомогою пульта, дитина, спочатку пробуючи, встановлює зв’язок рухів машинки з маніпуляціями кнопок на пульті. При цьому спроби стають планомірними та цілеспрямованими. Завдання, в яких істотні для вирішення зв’язки можна виявити без практичних спроб, дитина нерідко розв’язує подумки.</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На шостому році життя дитини відбуваються важливі зміни у розвитку мовлення. Для дітей цього віку стає нормою правильна вимова звуків. Порівнюючи свою вимову з вимовою дорослих, дошкільник може виявити власні мовні недоліки. Дитина шостого року життя вільно використовує засоби інтонаційної виразності: може читати вірші сумно, весело або урочисто, здатна регулювати гучність голосу і темп мовлення залежно від ситуації (голосно читати вірші на святі або пошепки ділитися своїми секретами тощо). Діти починають вживати слова для узагальнення, синоніми, антоніми, відтінки значень слів, багато-значні слова. Словник дітей також активно поповнюється іменниками, що позначають назви професій, соціальних установ (бібліотека, пошта, універсам, спортивний клуб); дієсловами, що позначають трудові дії людей різних професій, прикметниками, що відображають якість дій, ставлення людей до професійної діяльності. Дошкільнята можуть використовувати у мовленні складні граматичні конструкції (іменники множини у родовому відмінку), слідувати орфоепічним нормам мовлення, здатні до звукового аналізу простих слів, що складаються з трьох звуків. Діти вчаться самостійно будувати ігрові та ділові діалоги, освоюю-чи правила мовленнєвого етикету, користуватися прямою й непрямою мовою, в описовому й оповідальному монологах здатні передати стан героя, його настрій, ставлення до події, використовуючи епітети, порівняння. Коло читання дитини 5–6 років поповнюється творами різноманітної тематики, в тому числі пов’язаними з проблемами сім’ї, взаєминами з дорослими, однолітками, з історією країни.Розвивається прогностична функція мислення, що дає змогу дитині </w:t>
      </w:r>
      <w:r w:rsidRPr="001C468B">
        <w:rPr>
          <w:rFonts w:ascii="Times New Roman" w:eastAsia="Calibri" w:hAnsi="Times New Roman" w:cs="Times New Roman"/>
          <w:sz w:val="28"/>
          <w:szCs w:val="28"/>
          <w:lang w:val="uk-UA"/>
        </w:rPr>
        <w:lastRenderedPageBreak/>
        <w:t>бачити перспективу подій, передбачити близькі та віддалені наслідки як власних дій і вчинків, так дій і вчинків інших людей.</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У старшому дошкільному віці (5–6  років) активно розвиваються планування і самооцінювання трудової діяльності (за умови сформованості всіх інших компонентів дитячої праці). Освоєні раніше види дитячої праці виконуються якісно, швидко, усвідомлено. Стає можливим освоєння дітьми різних видів ручної праці. У процесі сприймання художніх творів, творів музичного та образотворчого мистецтва діти здатні обирати те, що їм більше подобається (твір, персонаж, образ), обґрунтовуючи вибір за допомогою елементів естетичної оцінки. Вони емоційно відгукуються на ті твори мистецтва, в яких передано зрозумілі їм почуття і стосунки, різні емоційні стани людей, тварин, боротьба добра зі злом. </w:t>
      </w:r>
    </w:p>
    <w:p w:rsidR="001C468B" w:rsidRPr="001C468B" w:rsidRDefault="001C468B" w:rsidP="0052651F">
      <w:pPr>
        <w:spacing w:after="0" w:line="360" w:lineRule="auto"/>
        <w:ind w:firstLine="708"/>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Діти конструюють за умовами, заданими дорослими, але вже готові і до самостійного творчого конструювання з різних матеріалів. У них формуються узагальнені способи дій та узагальнені уявлення про об’єкти, які вони конструюють. </w:t>
      </w:r>
    </w:p>
    <w:p w:rsid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1C468B">
        <w:rPr>
          <w:rFonts w:ascii="Times New Roman" w:eastAsia="Times New Roman" w:hAnsi="Times New Roman" w:cs="Times New Roman"/>
          <w:b/>
          <w:sz w:val="28"/>
          <w:szCs w:val="28"/>
          <w:lang w:val="uk-UA" w:eastAsia="ru-RU"/>
        </w:rPr>
        <w:t>РОЗД</w:t>
      </w:r>
      <w:r>
        <w:rPr>
          <w:rFonts w:ascii="Times New Roman" w:eastAsia="Times New Roman" w:hAnsi="Times New Roman" w:cs="Times New Roman"/>
          <w:b/>
          <w:sz w:val="28"/>
          <w:szCs w:val="28"/>
          <w:lang w:val="uk-UA" w:eastAsia="ru-RU"/>
        </w:rPr>
        <w:t xml:space="preserve">ІЛ 6. </w:t>
      </w:r>
    </w:p>
    <w:p w:rsid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ПЕРЕЛІК ОСВІТНІХ НАПРЯМІВ</w:t>
      </w:r>
    </w:p>
    <w:p w:rsidR="001C468B" w:rsidRPr="001C468B" w:rsidRDefault="001C468B" w:rsidP="0052651F">
      <w:pPr>
        <w:numPr>
          <w:ilvl w:val="0"/>
          <w:numId w:val="29"/>
        </w:numPr>
        <w:spacing w:after="160" w:line="360" w:lineRule="auto"/>
        <w:contextualSpacing/>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Фізична культура</w:t>
      </w:r>
      <w:r>
        <w:rPr>
          <w:rFonts w:ascii="Times New Roman" w:eastAsia="Calibri" w:hAnsi="Times New Roman" w:cs="Times New Roman"/>
          <w:sz w:val="28"/>
          <w:szCs w:val="28"/>
          <w:lang w:val="uk-UA"/>
        </w:rPr>
        <w:t>.</w:t>
      </w:r>
    </w:p>
    <w:p w:rsidR="001C468B" w:rsidRPr="001C468B" w:rsidRDefault="001C468B" w:rsidP="0052651F">
      <w:pPr>
        <w:numPr>
          <w:ilvl w:val="0"/>
          <w:numId w:val="29"/>
        </w:numPr>
        <w:spacing w:after="160" w:line="360" w:lineRule="auto"/>
        <w:contextualSpacing/>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Дитина в сенсорно-пізнавальному просторі</w:t>
      </w:r>
      <w:r>
        <w:rPr>
          <w:rFonts w:ascii="Times New Roman" w:eastAsia="Calibri" w:hAnsi="Times New Roman" w:cs="Times New Roman"/>
          <w:sz w:val="28"/>
          <w:szCs w:val="28"/>
          <w:lang w:val="uk-UA"/>
        </w:rPr>
        <w:t>.</w:t>
      </w:r>
    </w:p>
    <w:p w:rsidR="001C468B" w:rsidRPr="001C468B" w:rsidRDefault="001C468B" w:rsidP="0052651F">
      <w:pPr>
        <w:numPr>
          <w:ilvl w:val="0"/>
          <w:numId w:val="2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Екопростір розвитку дитини: предметний світ, соціальний світ, природний світ</w:t>
      </w:r>
      <w:r>
        <w:rPr>
          <w:rFonts w:ascii="Times New Roman" w:eastAsia="Calibri" w:hAnsi="Times New Roman" w:cs="Times New Roman"/>
          <w:sz w:val="28"/>
          <w:szCs w:val="28"/>
          <w:lang w:val="uk-UA"/>
        </w:rPr>
        <w:t>.</w:t>
      </w:r>
    </w:p>
    <w:p w:rsidR="001C468B" w:rsidRPr="001C468B" w:rsidRDefault="001C468B" w:rsidP="0052651F">
      <w:pPr>
        <w:numPr>
          <w:ilvl w:val="0"/>
          <w:numId w:val="29"/>
        </w:numPr>
        <w:spacing w:after="160" w:line="360" w:lineRule="auto"/>
        <w:contextualSpacing/>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Гра дитини</w:t>
      </w:r>
      <w:r>
        <w:rPr>
          <w:rFonts w:ascii="Times New Roman" w:eastAsia="Calibri" w:hAnsi="Times New Roman" w:cs="Times New Roman"/>
          <w:sz w:val="28"/>
          <w:szCs w:val="28"/>
          <w:lang w:val="uk-UA"/>
        </w:rPr>
        <w:t>.</w:t>
      </w:r>
    </w:p>
    <w:p w:rsidR="001C468B" w:rsidRPr="001C468B" w:rsidRDefault="001C468B" w:rsidP="0052651F">
      <w:pPr>
        <w:numPr>
          <w:ilvl w:val="0"/>
          <w:numId w:val="29"/>
        </w:numPr>
        <w:spacing w:after="160" w:line="360" w:lineRule="auto"/>
        <w:contextualSpacing/>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Комунікативний розвиток особистості</w:t>
      </w:r>
      <w:r>
        <w:rPr>
          <w:rFonts w:ascii="Times New Roman" w:eastAsia="Calibri" w:hAnsi="Times New Roman" w:cs="Times New Roman"/>
          <w:sz w:val="28"/>
          <w:szCs w:val="28"/>
          <w:lang w:val="uk-UA"/>
        </w:rPr>
        <w:t>.</w:t>
      </w:r>
    </w:p>
    <w:p w:rsidR="001C468B" w:rsidRPr="001C468B" w:rsidRDefault="001C468B" w:rsidP="0052651F">
      <w:pPr>
        <w:numPr>
          <w:ilvl w:val="0"/>
          <w:numId w:val="29"/>
        </w:numPr>
        <w:spacing w:after="160" w:line="360" w:lineRule="auto"/>
        <w:contextualSpacing/>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Дитина у світі мистецтва</w:t>
      </w:r>
      <w:r>
        <w:rPr>
          <w:rFonts w:ascii="Times New Roman" w:eastAsia="Calibri" w:hAnsi="Times New Roman" w:cs="Times New Roman"/>
          <w:sz w:val="28"/>
          <w:szCs w:val="28"/>
          <w:lang w:val="uk-UA"/>
        </w:rPr>
        <w:t>.</w:t>
      </w:r>
    </w:p>
    <w:p w:rsidR="001C468B" w:rsidRP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p>
    <w:p w:rsid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1C468B">
        <w:rPr>
          <w:rFonts w:ascii="Times New Roman" w:eastAsia="Times New Roman" w:hAnsi="Times New Roman" w:cs="Times New Roman"/>
          <w:b/>
          <w:sz w:val="28"/>
          <w:szCs w:val="28"/>
          <w:lang w:val="uk-UA" w:eastAsia="ru-RU"/>
        </w:rPr>
        <w:t>РОЗДІЛ 7.</w:t>
      </w:r>
    </w:p>
    <w:p w:rsidR="001C468B" w:rsidRDefault="001C468B"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1C468B">
        <w:rPr>
          <w:rFonts w:ascii="Times New Roman" w:eastAsia="Times New Roman" w:hAnsi="Times New Roman" w:cs="Times New Roman"/>
          <w:b/>
          <w:sz w:val="28"/>
          <w:szCs w:val="28"/>
          <w:lang w:val="uk-UA" w:eastAsia="ru-RU"/>
        </w:rPr>
        <w:t xml:space="preserve"> ОЧІКУВАНІ РЕЗУЛЬТАТИ НАВЧАННЯ ВИ</w:t>
      </w:r>
      <w:r>
        <w:rPr>
          <w:rFonts w:ascii="Times New Roman" w:eastAsia="Times New Roman" w:hAnsi="Times New Roman" w:cs="Times New Roman"/>
          <w:b/>
          <w:sz w:val="28"/>
          <w:szCs w:val="28"/>
          <w:lang w:val="uk-UA" w:eastAsia="ru-RU"/>
        </w:rPr>
        <w:t>ХОВАНЦІВ ЗА ОСВІТНІМИ НАПРЯМАМИ</w:t>
      </w:r>
    </w:p>
    <w:p w:rsidR="001C468B" w:rsidRPr="001C468B" w:rsidRDefault="001C468B" w:rsidP="009F3F1B">
      <w:pPr>
        <w:spacing w:after="160" w:line="360" w:lineRule="auto"/>
        <w:jc w:val="center"/>
        <w:rPr>
          <w:rFonts w:ascii="Times New Roman" w:eastAsia="Calibri" w:hAnsi="Times New Roman" w:cs="Times New Roman"/>
          <w:sz w:val="28"/>
          <w:szCs w:val="28"/>
          <w:lang w:val="uk-UA"/>
        </w:rPr>
      </w:pPr>
    </w:p>
    <w:p w:rsidR="001C468B" w:rsidRPr="001C468B" w:rsidRDefault="009F3F1B" w:rsidP="0052651F">
      <w:pPr>
        <w:spacing w:after="160" w:line="360" w:lineRule="auto"/>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lastRenderedPageBreak/>
        <w:t>четвертий рік життя</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Фізична культура</w:t>
      </w:r>
    </w:p>
    <w:p w:rsidR="001C468B" w:rsidRPr="001C468B" w:rsidRDefault="001C468B" w:rsidP="0052651F">
      <w:pPr>
        <w:numPr>
          <w:ilvl w:val="0"/>
          <w:numId w:val="4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За нагадуванням дорослих діти намагаються зберігати правильну поставу у процесі різних видів діяльності; намагаються бути охайними, володіють елементарними навичками особистої гігієни та самообслуговування; мають елементарні знання про гігієну тіла та предмети оточення, про основні чинники здоров'я; із задоволенням беруть участь у загартувальних  процедурах.</w:t>
      </w:r>
    </w:p>
    <w:p w:rsidR="001C468B" w:rsidRPr="001C468B" w:rsidRDefault="001C468B" w:rsidP="0052651F">
      <w:pPr>
        <w:numPr>
          <w:ilvl w:val="0"/>
          <w:numId w:val="4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Знають назви фізичних вправ, усвідомлюють їх значення для фізичного розвитку та власного здоров'я; мають уявлення про послідовність і техніку виконання рухів; усвідомлюють необхідність рівно тримати спину для зовнішньої краси тіла у руховій та інших видах діяльності; знають назви предметів, обладнання, способи і правила користування ними; ходять та бігають з вільними рухами рук, під час ходьби узгоджують рухи рук і ніг, дотримується напрямку, рухається за сигналом; уміють приймати вихідне положення для стрибка в довжину з місця, відштовхується обома ногами, приземлюються на </w:t>
      </w:r>
      <w:r w:rsidR="00AE6A48">
        <w:rPr>
          <w:rFonts w:ascii="Times New Roman" w:eastAsia="Calibri" w:hAnsi="Times New Roman" w:cs="Times New Roman"/>
          <w:sz w:val="28"/>
          <w:szCs w:val="28"/>
          <w:lang w:val="uk-UA"/>
        </w:rPr>
        <w:t>обидві ноги з виносом рух уперед</w:t>
      </w:r>
      <w:r w:rsidRPr="001C468B">
        <w:rPr>
          <w:rFonts w:ascii="Times New Roman" w:eastAsia="Calibri" w:hAnsi="Times New Roman" w:cs="Times New Roman"/>
          <w:sz w:val="28"/>
          <w:szCs w:val="28"/>
          <w:lang w:val="uk-UA"/>
        </w:rPr>
        <w:t>, одночасно починають і закінчують вправи за сигналом; у рухливих іграх цікавляться самим процесом виконання рухових ігрових дій; уміють змінювати швидкість під час бігу, починають виявляти спритність, силу, гнучкість під час виконання рухових дій; активно використовують набуті рухові уміння у самостійній руховій діяльності в природному оточенні.</w:t>
      </w:r>
    </w:p>
    <w:p w:rsidR="001C468B" w:rsidRPr="001C468B" w:rsidRDefault="001C468B" w:rsidP="0052651F">
      <w:pPr>
        <w:numPr>
          <w:ilvl w:val="0"/>
          <w:numId w:val="4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Мають потребу у руховій діяльності, висловлюють бажання спільно з однолітками виконувати рухові дії, позитивно ставляться до занять фізичними вправами; у рухливих іграх виявляють позитивні емоції, кмітливість, грають дружно; виявляють сміливість, витримку, наполегливість у рухливій діяльності; намагаються дотримуватись норм товариських та </w:t>
      </w:r>
      <w:r w:rsidRPr="001C468B">
        <w:rPr>
          <w:rFonts w:ascii="Times New Roman" w:eastAsia="Calibri" w:hAnsi="Times New Roman" w:cs="Times New Roman"/>
          <w:sz w:val="28"/>
          <w:szCs w:val="28"/>
          <w:lang w:val="uk-UA"/>
        </w:rPr>
        <w:lastRenderedPageBreak/>
        <w:t>доброзичливих взаємин з однолітками; прагнуть допомогти одноліткам, заспокоїти; цінують доброзичливе ставлення до себе дорослих та однолітків, емоційно реагують на похвалу, радісно її сприймають.</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Дитина в сенсорно-пізнавальному просторі</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Порівнюють контрастність за кількістю множини (один – багато, багато –мало), використовують способи прикладання і накладання елементів однієї множини на елементи другої множини.</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побуті використовують лічбу предметів (1 2 3).</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Уміють обстежувати предмети, називаючи їх величину, показувати жестами величину предметів.</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побуті групують предмети за формою, величиною, кількістю.</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мовленні діти вживають терміни які визначають положення предметів у просторі та напрямки руху.</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Діти визначають частини доби на основі спостережень за природними ознаками.</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Екопростір розвитку дитини</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Предметний світ</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допитливість у пізнанні предметів та їх властивостей.</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назви предметів побуту, їх призначення, можуть охарактеризувати основні частини предмета, його властивості.</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Виокремлюють, порівнюють і групують предмети за певною ознакою.</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Обережно користуються предметами побуту, знають які з них можуть бути небезпечними при неправильному використанні.</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 xml:space="preserve"> Соціальний світ</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увагу до людей у соціальному довкіллі.</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налагоджувати та підтримувати взаємодію з дорослими та дітьми в різних видах діяльності .</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елементарні моральні правила взаємодії з іншими людьми в різних ситуаціях життєдіяльності, вміють дотримуватися цих правил.</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xml:space="preserve"> Мають уявлення про сім'ю, обов'язки та потреби членів сім'ї, родинні стосунки.</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співчуття, співпереживання, турботу, повагу, почуття любові, симпатію, прихильність до знайомих та незнайомих людей.</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 Знають правила культурної поведінки.</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уявлення про правила безпечної поведінки на вулиці, в місцях загального користування, вміють їх дотримуватися.</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правила поведінки з чужими людьми, на проїжджій частині дороги, з предметами побуту, вміють їх дотримуватися.</w:t>
      </w:r>
    </w:p>
    <w:p w:rsidR="001C468B" w:rsidRPr="00AE6A48"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AE6A48">
        <w:rPr>
          <w:rFonts w:ascii="Times New Roman" w:eastAsia="Calibri" w:hAnsi="Times New Roman" w:cs="Times New Roman"/>
          <w:sz w:val="28"/>
          <w:szCs w:val="28"/>
          <w:lang w:val="uk-UA"/>
        </w:rPr>
        <w:t xml:space="preserve"> Знають назви та основні трудові дії професій, за якими мають можливість спостерігати. </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AE6A48">
        <w:rPr>
          <w:rFonts w:ascii="Times New Roman" w:eastAsia="Calibri" w:hAnsi="Times New Roman" w:cs="Times New Roman"/>
          <w:sz w:val="28"/>
          <w:szCs w:val="28"/>
          <w:lang w:val="uk-UA"/>
        </w:rPr>
        <w:t>В</w:t>
      </w:r>
      <w:r w:rsidRPr="001C468B">
        <w:rPr>
          <w:rFonts w:ascii="Times New Roman" w:eastAsia="Calibri" w:hAnsi="Times New Roman" w:cs="Times New Roman"/>
          <w:sz w:val="28"/>
          <w:szCs w:val="28"/>
          <w:lang w:val="uk-UA"/>
        </w:rPr>
        <w:t>иявляють інтерес до трудової діяльності,  бажання брати участь у простих трудових діях дорослих.</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 Виявляють ініціативність та самостійність у забезпеченні власних побутових потреб, вміють виконувати прості доручення.</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Докладають зусиль для досягнення позитивного результату праці.</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 xml:space="preserve"> Природний світ</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помічати красу природи та емоційно реагувати на неї.</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Уміють обстежувати об'єкти та явища природи за допомогою органів чуття.</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Вивчають і називають характерні ознаки природних об'єктів і явищ.</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Допомагають у догляді за рослинами та тваринами, підтриманні чистоти довкілля.</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Гра дитини</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впізнають і називають різні види іграшок.</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іграшки відповідно до призначення та змісту.</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Беруть участь у різних видах ігор.</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Взаємодіють у грі з партнером, розрізняють емоції радості, суму, здивування, злості.</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власній грі відтворюють знання та моральні уявлення, задовольняють інтерес до навколишнього середовища.</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 xml:space="preserve"> Самостійно реалізують власні ігрові задуми, обирають ігри, іграшки.</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Відображають у грі реальні та уявні події з життя особистого та людей з найближчого оточення.</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Прагнуть дотримуватися правил гри.</w:t>
      </w:r>
    </w:p>
    <w:p w:rsidR="001C468B" w:rsidRPr="001C468B" w:rsidRDefault="001C468B" w:rsidP="0052651F">
      <w:pPr>
        <w:numPr>
          <w:ilvl w:val="0"/>
          <w:numId w:val="4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Уміють виконувати обрану роль, добирати атрибути та іграшки до неї, використовувати предмети замінники.</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Комунікативний розвиток особистості</w:t>
      </w:r>
    </w:p>
    <w:p w:rsidR="001C468B" w:rsidRPr="001C468B" w:rsidRDefault="001C468B" w:rsidP="0052651F">
      <w:pPr>
        <w:numPr>
          <w:ilvl w:val="0"/>
          <w:numId w:val="4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сприймати і відтворювати усне мовлення, розрізняти і відтворювати всі звуки, чітко вимовляти всі звуки української мови.</w:t>
      </w:r>
    </w:p>
    <w:p w:rsidR="001C468B" w:rsidRPr="001C468B" w:rsidRDefault="001C468B" w:rsidP="0052651F">
      <w:pPr>
        <w:numPr>
          <w:ilvl w:val="0"/>
          <w:numId w:val="4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вживати усі частини мови, узагальнюючі слова, синоніми, антоніми, спільнокореневі слова тощо.</w:t>
      </w:r>
    </w:p>
    <w:p w:rsidR="001C468B" w:rsidRPr="001C468B" w:rsidRDefault="001C468B" w:rsidP="0052651F">
      <w:pPr>
        <w:numPr>
          <w:ilvl w:val="0"/>
          <w:numId w:val="4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Будують речення (прості і складні) зі сполучниками, прийменниками та без, нескладний діалог з дорослим і дитиною на запропоновану тему.</w:t>
      </w:r>
    </w:p>
    <w:p w:rsidR="001C468B" w:rsidRPr="001C468B" w:rsidRDefault="001C468B" w:rsidP="0052651F">
      <w:pPr>
        <w:numPr>
          <w:ilvl w:val="0"/>
          <w:numId w:val="4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ставити запитання та адекватно відповідати на запитання інших.</w:t>
      </w:r>
    </w:p>
    <w:p w:rsidR="001C468B" w:rsidRPr="001C468B" w:rsidRDefault="001C468B" w:rsidP="0052651F">
      <w:pPr>
        <w:numPr>
          <w:ilvl w:val="0"/>
          <w:numId w:val="4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активно спілкуватися з дорослими й дітьми у спільних іграх та різних життєвих ситуаціях з використанням формул мовленнєвого етикету.</w:t>
      </w:r>
    </w:p>
    <w:p w:rsidR="001C468B" w:rsidRPr="001C468B" w:rsidRDefault="001C468B" w:rsidP="0052651F">
      <w:pPr>
        <w:numPr>
          <w:ilvl w:val="0"/>
          <w:numId w:val="4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чітко пояснити свою думку іншим людям й адекватно сприймати інформацію від партнера зі спілкування.</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Дитина у світі мистецтва</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Художньо-продуктивне образотворення</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основні кольори та створіть палітру, змішуючи фарби.</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Малюють пальчиками, долоньками, ручками і ніжками.</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різні предмети для штампування.</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для малювання папір, шпалери, великі картонні коробки тощо.</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Створюють індивідуальні роботи.</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Беруть участь у колективній роботі.</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Досліджують властивості паперу.</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Використовують ватні диски як основу художнього образу.</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Досліджують натуральні пластичні матеріали.</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різні прийоми ліплення.</w:t>
      </w:r>
    </w:p>
    <w:p w:rsidR="001C468B" w:rsidRPr="001C468B" w:rsidRDefault="001C468B" w:rsidP="0052651F">
      <w:pPr>
        <w:numPr>
          <w:ilvl w:val="0"/>
          <w:numId w:val="4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Допомагають прибирати після занять.</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Літературне образотворення</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Емоційно сприймають розповіді дорослого, прислухаються до інтонації голосу, слів та висловлюють власне ставлення до літературних творів, їх персонажів.</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Спроможні уважно слухати і розуміти зміст забавлянок, примовлянок, пісеньок, колискових, загадок; усвідомлюють коли їх доречно застосовувати.</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За допомогою дорослого або самостійно відтворюють тексти малих фольклорних жанрів і віршів.</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Прагнуть до індивідуального й колективного розглядання ілюстрацій до творів.</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зміст коротеньких народних казок, «читають» їх у книзі.</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Проявляють інтерес до книги і дитячих журналів, розуміють правила поводження з ними.</w:t>
      </w:r>
    </w:p>
    <w:p w:rsidR="001C468B" w:rsidRPr="001C468B" w:rsidRDefault="001C468B" w:rsidP="0052651F">
      <w:pPr>
        <w:numPr>
          <w:ilvl w:val="0"/>
          <w:numId w:val="4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Створюють в уяві образ літературного героя та можуть передавати його особливості доступними засобами.</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Музика</w:t>
      </w:r>
    </w:p>
    <w:p w:rsidR="001C468B" w:rsidRPr="00AE6A48" w:rsidRDefault="001C468B" w:rsidP="00AE6A48">
      <w:pPr>
        <w:numPr>
          <w:ilvl w:val="0"/>
          <w:numId w:val="4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Слухають музику від початку до кінця, запам'ятовують та впізнають знайомий музичні твори.</w:t>
      </w:r>
    </w:p>
    <w:p w:rsidR="001C468B" w:rsidRPr="001C468B" w:rsidRDefault="001C468B" w:rsidP="0052651F">
      <w:pPr>
        <w:numPr>
          <w:ilvl w:val="0"/>
          <w:numId w:val="4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Проявляють уміння співати разом з дорослим і дітьми протяжно та ритмічно пісні, одночасно починаючи та закінчуючи виконання пісні.</w:t>
      </w:r>
    </w:p>
    <w:p w:rsidR="001C468B" w:rsidRPr="001C468B" w:rsidRDefault="001C468B" w:rsidP="0052651F">
      <w:pPr>
        <w:numPr>
          <w:ilvl w:val="0"/>
          <w:numId w:val="4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Розрізняють танцювальний, пісенний і маршовий метроритм, передають їх у рухах.</w:t>
      </w:r>
    </w:p>
    <w:p w:rsidR="001C468B" w:rsidRPr="001C468B" w:rsidRDefault="001C468B" w:rsidP="0052651F">
      <w:pPr>
        <w:numPr>
          <w:ilvl w:val="0"/>
          <w:numId w:val="4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Проявляють активність у музичних іграх, виконують елементарні танцювальні рухи, рухаються під музику з предметами.</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Театральне образотворення</w:t>
      </w:r>
    </w:p>
    <w:p w:rsidR="001C468B" w:rsidRPr="001C468B" w:rsidRDefault="001C468B" w:rsidP="0052651F">
      <w:pPr>
        <w:numPr>
          <w:ilvl w:val="0"/>
          <w:numId w:val="46"/>
        </w:numPr>
        <w:spacing w:after="160" w:line="360" w:lineRule="auto"/>
        <w:contextualSpacing/>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Емоційно відгукується на театралізоване дійство.</w:t>
      </w:r>
    </w:p>
    <w:p w:rsidR="001C468B" w:rsidRPr="001C468B" w:rsidRDefault="001C468B" w:rsidP="0052651F">
      <w:pPr>
        <w:numPr>
          <w:ilvl w:val="0"/>
          <w:numId w:val="4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Уважно сприймає зміст вистави у виконанні вихователів, батьків, акторів, концентрують увагу на персонажах театральної постановки.</w:t>
      </w:r>
    </w:p>
    <w:p w:rsidR="001C468B" w:rsidRPr="001C468B" w:rsidRDefault="001C468B" w:rsidP="00AE6A48">
      <w:pPr>
        <w:spacing w:after="160" w:line="360" w:lineRule="auto"/>
        <w:ind w:left="720"/>
        <w:contextualSpacing/>
        <w:jc w:val="both"/>
        <w:rPr>
          <w:rFonts w:ascii="Times New Roman" w:eastAsia="Calibri" w:hAnsi="Times New Roman" w:cs="Times New Roman"/>
          <w:sz w:val="28"/>
          <w:szCs w:val="28"/>
          <w:lang w:val="uk-UA"/>
        </w:rPr>
      </w:pPr>
    </w:p>
    <w:p w:rsidR="001C468B" w:rsidRPr="001C468B" w:rsidRDefault="001C468B" w:rsidP="0052651F">
      <w:pPr>
        <w:spacing w:after="160" w:line="360" w:lineRule="auto"/>
        <w:rPr>
          <w:rFonts w:ascii="Times New Roman" w:eastAsia="Calibri" w:hAnsi="Times New Roman" w:cs="Times New Roman"/>
          <w:sz w:val="28"/>
          <w:szCs w:val="28"/>
          <w:lang w:val="uk-UA"/>
        </w:rPr>
      </w:pPr>
    </w:p>
    <w:p w:rsidR="001C468B" w:rsidRPr="001C468B" w:rsidRDefault="009F3F1B" w:rsidP="0052651F">
      <w:pPr>
        <w:spacing w:after="160" w:line="360" w:lineRule="auto"/>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 xml:space="preserve"> п’ятий рік життя</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Фізична культура</w:t>
      </w:r>
    </w:p>
    <w:p w:rsidR="001C468B" w:rsidRPr="001C468B" w:rsidRDefault="001C468B" w:rsidP="0052651F">
      <w:pPr>
        <w:numPr>
          <w:ilvl w:val="0"/>
          <w:numId w:val="4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знання про основні засоби загартування, основні методи і прийоми оздоровлення, уміють самостійно виконувати найпростіші загартувальні процедури, допомагають одне одному; володіють знаннями про гігієну тіла, предметного оточення, про основні чинники здоров'я та необхідність дбайливого ставлення до власного організму; за нагадуванням дорослих зберігають правильну поставу у процесі різних видів діяльності; володіють необхідними навичками особистої гігієни та самообслуговування.</w:t>
      </w:r>
    </w:p>
    <w:p w:rsidR="001C468B" w:rsidRPr="001C468B" w:rsidRDefault="001C468B" w:rsidP="0052651F">
      <w:pPr>
        <w:numPr>
          <w:ilvl w:val="0"/>
          <w:numId w:val="4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основні види фізичних вправ, їх значення; знають елементи техніки виконання рухів; знають назви та правила використання фізкультурного; обладнання усвідомлюють необхідність збереженн</w:t>
      </w:r>
      <w:r w:rsidR="00AE6A48">
        <w:rPr>
          <w:rFonts w:ascii="Times New Roman" w:eastAsia="Calibri" w:hAnsi="Times New Roman" w:cs="Times New Roman"/>
          <w:sz w:val="28"/>
          <w:szCs w:val="28"/>
          <w:lang w:val="uk-UA"/>
        </w:rPr>
        <w:t>я правильної постави;</w:t>
      </w:r>
      <w:r w:rsidRPr="001C468B">
        <w:rPr>
          <w:rFonts w:ascii="Times New Roman" w:eastAsia="Calibri" w:hAnsi="Times New Roman" w:cs="Times New Roman"/>
          <w:sz w:val="28"/>
          <w:szCs w:val="28"/>
          <w:lang w:val="uk-UA"/>
        </w:rPr>
        <w:t>володіють навичками різних видів лазіння у своєму індивідуальному темпі; правильно кидають м'яч; орієнтуються у просторі; самостійно за показом і вказівкою вихователя виконують загальнорозвивальні вправи, цікавляться результатом своїх дій; беруть участь в іграх змагального характеру, виявляють бажанням обговорювати та планувати разом з дорослими спільну рухову діяльність; активно використовують набуті рухові уміння у самостійній руховій та інших видах діяльності в природному оточенні.</w:t>
      </w:r>
    </w:p>
    <w:p w:rsidR="001C468B" w:rsidRPr="001C468B" w:rsidRDefault="001C468B" w:rsidP="0052651F">
      <w:pPr>
        <w:numPr>
          <w:ilvl w:val="0"/>
          <w:numId w:val="4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Мають потребу у руховій діяльності, виявляють інтерес до занять з фізичної культури; активно беруть участь в рухливих іграх, </w:t>
      </w:r>
      <w:r w:rsidRPr="001C468B">
        <w:rPr>
          <w:rFonts w:ascii="Times New Roman" w:eastAsia="Calibri" w:hAnsi="Times New Roman" w:cs="Times New Roman"/>
          <w:sz w:val="28"/>
          <w:szCs w:val="28"/>
          <w:lang w:val="uk-UA"/>
        </w:rPr>
        <w:lastRenderedPageBreak/>
        <w:t>вправах спортивного характеру, виявляють позитивні емоції, самовладання, уміють гратися разом, узгоджуючи рухові дії з рухами інших дітей, грають за правилами; виявляють почуття товариськості, співчуття до своїх однолітків; виявляють старанність у виконанні рухів для отримання позитивної оцінки дорослого.</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Дитина в сенсорно-пізнавальному просторі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до виконання завдань сенсорно-пізнавального розвитку в самостійній діяльності та під час організованої діяльності.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Встановлюють зв'язки між властивостями предмета і його призначенням, виявляють найпростіші залежності предметів.</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уміння простежувати зміни предметів за однією-двома ознаками в конкретних життєвих ситуаціях.</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Підпорядковуються змінам видів діяльності протягом дня, складають елементарний план власних дій, визначають порядок виконання доручень або інших побутових справ.</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Орієнтуються на ігровому майданчику та в груповій кімнаті, дотримуються порядку розташування речей у шафці для роздягання, знають, чиї шафки знаходяться поряд, ближче, далі.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кількісну та порядкову лічбу у власних пізнавально-дослідницьких діях та продуктивній діяльності.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пізнавальний інтерес до математики, математичних дій та пошуку математичного змісту в найближчому довкіллі й повсякденному житті.</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Екопростір розвитку дитини</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Предметний світ</w:t>
      </w:r>
    </w:p>
    <w:p w:rsidR="00AE6A48" w:rsidRDefault="001C468B" w:rsidP="00AE6A48">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пізнавальну потребу у поглибленні знань про предметний світ.</w:t>
      </w:r>
    </w:p>
    <w:p w:rsidR="001C468B" w:rsidRPr="00AE6A48" w:rsidRDefault="001C468B" w:rsidP="00AE6A48">
      <w:pPr>
        <w:numPr>
          <w:ilvl w:val="0"/>
          <w:numId w:val="48"/>
        </w:numPr>
        <w:spacing w:after="160" w:line="360" w:lineRule="auto"/>
        <w:contextualSpacing/>
        <w:jc w:val="both"/>
        <w:rPr>
          <w:rFonts w:ascii="Times New Roman" w:eastAsia="Calibri" w:hAnsi="Times New Roman" w:cs="Times New Roman"/>
          <w:sz w:val="28"/>
          <w:szCs w:val="28"/>
          <w:lang w:val="uk-UA"/>
        </w:rPr>
      </w:pPr>
      <w:r w:rsidRPr="00AE6A48">
        <w:rPr>
          <w:rFonts w:ascii="Times New Roman" w:eastAsia="Calibri" w:hAnsi="Times New Roman" w:cs="Times New Roman"/>
          <w:sz w:val="28"/>
          <w:szCs w:val="28"/>
          <w:lang w:val="uk-UA"/>
        </w:rPr>
        <w:lastRenderedPageBreak/>
        <w:t>Мають елементарні уявлення про те, як створюються предмети, з яких частин складаються, які матеріали використовуються для їх виготовлення.</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взаємозв'язок між властивостями предметів, навколишнім середовищем та діяльністю людини.</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Цікавляться практично-перетворювальною діяльністю дорослих, мають бажання пізнавати та відкривати властивості предметів, альтернативно застосовувати у власній діяльності.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обізнаність щодо правил користування різними предметами, бережливо ставитися до своїх речей.</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 xml:space="preserve"> Соціальний світ</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до світу людей, готовність до міжособистісних стосунків.</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моральний зміст правил налагодження і підтримки позитивних стосунків між людьми, дотримуються моральних правил у взаємовідносинах з дорослими та дітьми.</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 Вміють визначати і назвати моральні якості за результатами вчинків, поведінки дітей і дорослих, співвідносити власну поведінку з моральними еталонами.</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наслідки прояву моральних і аморальних якостей людини, доцільність, красу моральних вчинків.</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Оцінюють дії, вчинки дітей та дорослих з позиції засвоєних моральних правил.</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Володіють основами культурної поведінки, культурою міжособистісних стосунків.</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цінність взаємодії з дітьми та дорослими, виявляють до них симпатії, співчуття, співпереживання, прихильність, турботу.</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знання про найближче оточення та рідну країну.</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до минулих і сучасних подій на рідній землі.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почуття любові до рідного довкілля, пошани до нього.</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Знають правила безпечної поведінки на вулиці, в місцях загального перебування, під час користування предметами побуту, вміють їх дотримуватися.</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користь та потенційну небезпеку вогню, необхідність дотримання правил поводження з ним, дотримуються  їх в різних ситуаціях життєдіяльності.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первинні економічні знання.</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Цікавляться працею дорослих, знають назви професій, трудові дії, розуміють і цінують результати праці.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ініціативність, самостійність у різних видах трудової діяльності.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Володіють навичками самообслуговування, господарсько-побутової праці, праці у природному довкіллі.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Докладають зусиль для досягнення позитивного результату праці.</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 xml:space="preserve"> Природний світ</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помічати красу природи та емоційно реагувати на неї.</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обстежувати об'єкти та явища природи за допомогою органів чуття.</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назви рослин і тварин своєї місцевості.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розрізняти дерева, кущі, трав'янисті рослини.</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визначати і назвати характерні ознаки природних об'єктів і явищ; основні частини рослин, їх призначення, особливості побудови тіла тварин, що живуть у різних умовах.</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сформовані трудові уміння догляду за рослинами та тваринами, підтримання чистоти довкілля.</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Гра дитини</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Зацікавлено ставляться до ігрової діяльності, беруть участь у різних видах ігор.</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іграшки відповідно до їх призначення та змісту.</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Використовують власний досвід для створення ігрових задумів, реалізують у них свої пізнавальні, комунікативні потреби.</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Дотримуються рольових способів поведінки, норм та етикету спілкування.</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Розпізнають емоції партнерів по грі, вчаться аналізувати їхню поведінку.</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Групують предмети за заданими ознаками, виокремлюють спільне та відмінне, розташовують предмети у порядку збільшення або зменшення, використовують у мовленні числівники, орієнтуються у часі.</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Створюють власні іграшкові будівлі за зразком, умовою, задумом; добирають необхідний матеріал, деталі; використовують різні способи створення будівлі та елементи оздоблення.</w:t>
      </w:r>
    </w:p>
    <w:p w:rsidR="001C468B" w:rsidRPr="001C468B" w:rsidRDefault="001C468B" w:rsidP="0052651F">
      <w:pPr>
        <w:numPr>
          <w:ilvl w:val="0"/>
          <w:numId w:val="4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творчість, імпровізацію, пропонують оригінальні ідеї для покращення гри.</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Комунікативний розвиток особистості</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слухати і чути звуки природи, довкілля, звуки мови, інтонації мовлення, розрізняти та наслідувати їх.</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Говорять чітко, виразно, володіють силою голосу, різним темпом мовлення.</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Вживають різні типи речень, будують їх за допомогою дорослого, а пізніше самостійно.</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Ведуть діалог, дотримуючись теми розмови.</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 розмові з дорослими та дітьми вживають слова ввічливості; зрозуміло, чітко пояснюють свою думку іншим людям й адекватно сприймають інформацію від партнера по спілкуванню.</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Переказують добре знайомі та вперше почуті казки та оповідання.</w:t>
      </w:r>
    </w:p>
    <w:p w:rsidR="001C468B" w:rsidRPr="001C468B" w:rsidRDefault="001C468B" w:rsidP="0052651F">
      <w:pPr>
        <w:numPr>
          <w:ilvl w:val="0"/>
          <w:numId w:val="4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Складають невеликі загадки-описи, сюжетні розповіді про предмети, іграшки, за картинами, по пам'яті.</w:t>
      </w:r>
    </w:p>
    <w:p w:rsidR="001C468B" w:rsidRPr="001C468B" w:rsidRDefault="001C468B" w:rsidP="0052651F">
      <w:pPr>
        <w:spacing w:after="160" w:line="360" w:lineRule="auto"/>
        <w:contextualSpacing/>
        <w:jc w:val="both"/>
        <w:rPr>
          <w:rFonts w:ascii="Times New Roman" w:eastAsia="Calibri" w:hAnsi="Times New Roman" w:cs="Times New Roman"/>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lastRenderedPageBreak/>
        <w:t>Дитина у світі мистецтва</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Художньо-продуктивне образотворення</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Знайти різноманітні техніки малювання.</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Користуються петлями, губками.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Домальовують деталі, зафарбують предмети, не виходячи за контури.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Експериментують з фарбами для утворення іншого кольору.</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Розташовують зображення на різних поверхнях таким чином, щоб воно мало естетичний вигляд.</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Створюють малюнки, використовуючи різні засоби виразності.</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Проявляють ініціативність у процесі образотворення.</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Передають не лише зовнішні ознаки, а й настрій образу.</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Досліджують властивості різних матеріалів для аплікації.</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Викладають і наклеюють на шаблони паперові кульки, ускладнюють візерунки.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Користуються ножицями, дотримується правил безпечного вирізання.</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Вирізають по прямій, по косій, по округлій формі.</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Охайно користуються клеєм, пензлем, підставками, серветками.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для аплікації готові форми з різних матеріалів.</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для аплікації залишкові матеріали.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Самостійно прибирають після завершення роботи.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Досліджують матеріал для ліплення.</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під час ліплення раніше засвоєнні прийоми і нові.</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Створюють вироби які можна використовувати для гри.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Працюють з харчовим тістом.</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Декорують свої вироби.</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Обирають матеріали для реалізації творчого задуму.</w:t>
      </w:r>
    </w:p>
    <w:p w:rsidR="001C468B" w:rsidRPr="001C468B" w:rsidRDefault="001C468B" w:rsidP="0052651F">
      <w:pPr>
        <w:numPr>
          <w:ilvl w:val="0"/>
          <w:numId w:val="5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Обговорить ззаду і визначають шляхи його реалізації.</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Літературне образотворення</w:t>
      </w:r>
    </w:p>
    <w:p w:rsidR="001C468B" w:rsidRPr="001C468B" w:rsidRDefault="001C468B" w:rsidP="0052651F">
      <w:pPr>
        <w:numPr>
          <w:ilvl w:val="0"/>
          <w:numId w:val="5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Виявляють інтерес до літературних творів найдоступніших для розуміння жанрів, Слухають їх із задоволенням, за потреби звертаються до дорослого із проханням почитати.</w:t>
      </w:r>
    </w:p>
    <w:p w:rsidR="001C468B" w:rsidRPr="001C468B" w:rsidRDefault="001C468B" w:rsidP="0052651F">
      <w:pPr>
        <w:numPr>
          <w:ilvl w:val="0"/>
          <w:numId w:val="5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Емоційно реагують на читання художніх текстів або унаочнення їх за допомогою певних видів театру.</w:t>
      </w:r>
    </w:p>
    <w:p w:rsidR="001C468B" w:rsidRPr="001C468B" w:rsidRDefault="001C468B" w:rsidP="0052651F">
      <w:pPr>
        <w:numPr>
          <w:ilvl w:val="0"/>
          <w:numId w:val="5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відповідати на рефлексійні запитання до тексту, аналізувати поведінку персонажів, емоційно передавати своє ставлення до змісту творів, зіставляти себе із певними літературними героями.</w:t>
      </w:r>
    </w:p>
    <w:p w:rsidR="001C468B" w:rsidRPr="001C468B" w:rsidRDefault="001C468B" w:rsidP="0052651F">
      <w:pPr>
        <w:numPr>
          <w:ilvl w:val="0"/>
          <w:numId w:val="5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Можуть виразно продекламувати напам'ять 3-5 забавлянок, пісеньок, віршів. Розуміють сюжети народних казок, обігрують їх.</w:t>
      </w:r>
    </w:p>
    <w:p w:rsidR="001C468B" w:rsidRPr="001C468B" w:rsidRDefault="001C468B" w:rsidP="0052651F">
      <w:pPr>
        <w:numPr>
          <w:ilvl w:val="0"/>
          <w:numId w:val="5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 Мають інтерес до книг художнього та довідково-енциклопедичного спрямування, розуміють правила поводження з ними.</w:t>
      </w:r>
    </w:p>
    <w:p w:rsidR="001C468B" w:rsidRPr="001C468B" w:rsidRDefault="001C468B" w:rsidP="0052651F">
      <w:pPr>
        <w:numPr>
          <w:ilvl w:val="0"/>
          <w:numId w:val="5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схильність до художньо мовленнєвої творчості.</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Музика</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Уважно слухають музичні твори з початку до кінцяє</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Проявляють яскравий емоційний відгук на характер музики.</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Упізнають пісні за мелодією.</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Розрізняють звуки за висотою.</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Співають протяжно з чіткою дикцією.</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Починають та закінчують спів разом.</w:t>
      </w:r>
    </w:p>
    <w:p w:rsidR="001C468B" w:rsidRPr="001C468B" w:rsidRDefault="001C468B" w:rsidP="0052651F">
      <w:pPr>
        <w:numPr>
          <w:ilvl w:val="0"/>
          <w:numId w:val="52"/>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Виконують основні види рухів, основні танцювальні рухи, рухи з предметами.</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Театральне образотворення</w:t>
      </w:r>
    </w:p>
    <w:p w:rsidR="001C468B" w:rsidRPr="001C468B" w:rsidRDefault="001C468B" w:rsidP="0052651F">
      <w:pPr>
        <w:numPr>
          <w:ilvl w:val="0"/>
          <w:numId w:val="5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Усвідомлюють власні емоційні стани та реакції, почуття та відчуття щодо театральних вистав.</w:t>
      </w:r>
    </w:p>
    <w:p w:rsidR="001C468B" w:rsidRPr="001C468B" w:rsidRDefault="001C468B" w:rsidP="0052651F">
      <w:pPr>
        <w:numPr>
          <w:ilvl w:val="0"/>
          <w:numId w:val="5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Озвучують та порівнюють свої емоції з емоціями однолітків, дорослих, персонажів театрального дійства; здійснюють мистецьку рефлексію.</w:t>
      </w:r>
    </w:p>
    <w:p w:rsidR="001C468B" w:rsidRPr="001C468B" w:rsidRDefault="001C468B" w:rsidP="0052651F">
      <w:pPr>
        <w:numPr>
          <w:ilvl w:val="0"/>
          <w:numId w:val="53"/>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Уміють використовувати різні атрибути та реквізити для створення певного образу за уявою.</w:t>
      </w:r>
    </w:p>
    <w:p w:rsidR="001C468B" w:rsidRPr="009F3F1B" w:rsidRDefault="009F3F1B" w:rsidP="009F3F1B">
      <w:pPr>
        <w:spacing w:after="160" w:line="360" w:lineRule="auto"/>
        <w:ind w:left="72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C468B" w:rsidRPr="009F3F1B">
        <w:rPr>
          <w:rFonts w:ascii="Times New Roman" w:eastAsia="Calibri" w:hAnsi="Times New Roman" w:cs="Times New Roman"/>
          <w:b/>
          <w:i/>
          <w:sz w:val="28"/>
          <w:szCs w:val="28"/>
          <w:lang w:val="uk-UA"/>
        </w:rPr>
        <w:t>шостий рік життя</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lastRenderedPageBreak/>
        <w:t>Фізична культура</w:t>
      </w:r>
    </w:p>
    <w:p w:rsidR="001C468B" w:rsidRPr="001C468B" w:rsidRDefault="001C468B" w:rsidP="0052651F">
      <w:pPr>
        <w:numPr>
          <w:ilvl w:val="0"/>
          <w:numId w:val="5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Володіють навичками особистої гігієни та самообслуговування, слідкують за чистотою та охайністю зовнішнього вигляду; мають певні знання про засоби загартування; за нагадуванням дорослих та самостійно зберігають правильну поставу в процесі різних видів діяльності; </w:t>
      </w:r>
    </w:p>
    <w:p w:rsidR="001C468B" w:rsidRPr="001C468B" w:rsidRDefault="001C468B" w:rsidP="0052651F">
      <w:pPr>
        <w:numPr>
          <w:ilvl w:val="0"/>
          <w:numId w:val="5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слова на позначення предметів, визначень, дій на фізкультурну тематику; володіють фізкультурною і просторової термінологією; мають знання про необхідність збереження правильної постави; ходять та б</w:t>
      </w:r>
      <w:r w:rsidR="009F3F1B">
        <w:rPr>
          <w:rFonts w:ascii="Times New Roman" w:eastAsia="Calibri" w:hAnsi="Times New Roman" w:cs="Times New Roman"/>
          <w:sz w:val="28"/>
          <w:szCs w:val="28"/>
          <w:lang w:val="uk-UA"/>
        </w:rPr>
        <w:t xml:space="preserve">ігають легко, ритмічно; </w:t>
      </w:r>
      <w:r w:rsidRPr="001C468B">
        <w:rPr>
          <w:rFonts w:ascii="Times New Roman" w:eastAsia="Calibri" w:hAnsi="Times New Roman" w:cs="Times New Roman"/>
          <w:sz w:val="28"/>
          <w:szCs w:val="28"/>
          <w:lang w:val="uk-UA"/>
        </w:rPr>
        <w:t xml:space="preserve">виконують різноманітні дії з </w:t>
      </w:r>
      <w:r w:rsidR="009F3F1B">
        <w:rPr>
          <w:rFonts w:ascii="Times New Roman" w:eastAsia="Calibri" w:hAnsi="Times New Roman" w:cs="Times New Roman"/>
          <w:sz w:val="28"/>
          <w:szCs w:val="28"/>
          <w:lang w:val="uk-UA"/>
        </w:rPr>
        <w:t xml:space="preserve">м'ячем; </w:t>
      </w:r>
      <w:r w:rsidRPr="001C468B">
        <w:rPr>
          <w:rFonts w:ascii="Times New Roman" w:eastAsia="Calibri" w:hAnsi="Times New Roman" w:cs="Times New Roman"/>
          <w:sz w:val="28"/>
          <w:szCs w:val="28"/>
          <w:lang w:val="uk-UA"/>
        </w:rPr>
        <w:t xml:space="preserve"> у рухливих іграх виконують складні рухи з використанням п</w:t>
      </w:r>
      <w:r w:rsidR="009F3F1B">
        <w:rPr>
          <w:rFonts w:ascii="Times New Roman" w:eastAsia="Calibri" w:hAnsi="Times New Roman" w:cs="Times New Roman"/>
          <w:sz w:val="28"/>
          <w:szCs w:val="28"/>
          <w:lang w:val="uk-UA"/>
        </w:rPr>
        <w:t xml:space="preserve">редметів, </w:t>
      </w:r>
      <w:r w:rsidRPr="001C468B">
        <w:rPr>
          <w:rFonts w:ascii="Times New Roman" w:eastAsia="Calibri" w:hAnsi="Times New Roman" w:cs="Times New Roman"/>
          <w:sz w:val="28"/>
          <w:szCs w:val="28"/>
          <w:lang w:val="uk-UA"/>
        </w:rPr>
        <w:t>уміють виконувати і виконують із задоволенням підготовчі вправи до ігор та вправи спортивного характеру.</w:t>
      </w:r>
    </w:p>
    <w:p w:rsidR="001C468B" w:rsidRPr="001C468B" w:rsidRDefault="001C468B" w:rsidP="0052651F">
      <w:pPr>
        <w:numPr>
          <w:ilvl w:val="0"/>
          <w:numId w:val="54"/>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 рухливих іграх, ігрових вправах, іграх та вправах спортивного характеру виявляють активність, організованість, наполегливість, ініціативність; уміють самостійно організувати ігри та вправи; проявляють вольові зусилля, наполегливість у подоланні труднощів у руховій діяльності та досягнення хороших результатів; уміють доцільно використовувати фізичні вправи у самостійні руховій діяльності, н</w:t>
      </w:r>
      <w:r w:rsidR="009F3F1B">
        <w:rPr>
          <w:rFonts w:ascii="Times New Roman" w:eastAsia="Calibri" w:hAnsi="Times New Roman" w:cs="Times New Roman"/>
          <w:sz w:val="28"/>
          <w:szCs w:val="28"/>
          <w:lang w:val="uk-UA"/>
        </w:rPr>
        <w:t>амагаються якісно їх виконувати</w:t>
      </w:r>
      <w:r w:rsidRPr="001C468B">
        <w:rPr>
          <w:rFonts w:ascii="Times New Roman" w:eastAsia="Calibri" w:hAnsi="Times New Roman" w:cs="Times New Roman"/>
          <w:sz w:val="28"/>
          <w:szCs w:val="28"/>
          <w:lang w:val="uk-UA"/>
        </w:rPr>
        <w:t>.</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Дитина в сенсорно-пізнавальному просторі</w:t>
      </w:r>
    </w:p>
    <w:p w:rsidR="001C468B" w:rsidRPr="001C468B" w:rsidRDefault="001C468B" w:rsidP="0052651F">
      <w:pPr>
        <w:numPr>
          <w:ilvl w:val="0"/>
          <w:numId w:val="5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до сенсорно-математичних вправ та завдань.</w:t>
      </w:r>
    </w:p>
    <w:p w:rsidR="001C468B" w:rsidRPr="001C468B" w:rsidRDefault="001C468B" w:rsidP="0052651F">
      <w:pPr>
        <w:numPr>
          <w:ilvl w:val="0"/>
          <w:numId w:val="5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найпростіші математичні поняття, усвідомлюють та запам'ятовують їх.</w:t>
      </w:r>
    </w:p>
    <w:p w:rsidR="001C468B" w:rsidRPr="001C468B" w:rsidRDefault="001C468B" w:rsidP="0052651F">
      <w:pPr>
        <w:numPr>
          <w:ilvl w:val="0"/>
          <w:numId w:val="5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Знаходять власний спосіб вирішення завдань.</w:t>
      </w:r>
    </w:p>
    <w:p w:rsidR="001C468B" w:rsidRPr="001C468B" w:rsidRDefault="001C468B" w:rsidP="0052651F">
      <w:pPr>
        <w:numPr>
          <w:ilvl w:val="0"/>
          <w:numId w:val="5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Застосовують домірні прийоми виявлення відношень і закономірностей між предметами та явищами у повсякденному житті.</w:t>
      </w:r>
    </w:p>
    <w:p w:rsidR="001C468B" w:rsidRPr="001C468B" w:rsidRDefault="001C468B" w:rsidP="0052651F">
      <w:pPr>
        <w:numPr>
          <w:ilvl w:val="0"/>
          <w:numId w:val="55"/>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Отримують задоволення від пізнання нового, самостійного вирішення складного завдання.</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lastRenderedPageBreak/>
        <w:t>Конструювання</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конструктивні можливості різних матеріалів.</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створювати власні конструкції з урахуванням умов їх використання.</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до конструктивної творчості.</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Екопростір розвитку дитини</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Предметний світ</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Усвідомлюють, що довколишні предметний світ –  рукотворний, створений за допомогою праці людини та природних ресурсів.</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елементарні знання про виробництво різних предметів ужитку, технічних приладів та знарядь, засобів пересування та зв'язку, засобів гігієни, оперують їх назвами.</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знання про суттєві ознаки й особливості предметів, розуміють взаємозв'язки між властивостями, будовою та матеріалу з якого вони вироблені.</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Помічають красу в побуті, виявляють розуміння естетики рукотворного світу.</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до творчого використання власних набутих знань і вмінь.</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Дотримуються правил безпечної поведінки з предметами побуту.</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цінність предметів, бережливо ставляться до чужих та особистих речей.</w:t>
      </w:r>
    </w:p>
    <w:p w:rsidR="001C468B" w:rsidRPr="001C468B" w:rsidRDefault="001C468B" w:rsidP="0052651F">
      <w:pPr>
        <w:spacing w:after="160" w:line="360" w:lineRule="auto"/>
        <w:contextualSpacing/>
        <w:jc w:val="both"/>
        <w:rPr>
          <w:rFonts w:ascii="Times New Roman" w:eastAsia="Calibri" w:hAnsi="Times New Roman" w:cs="Times New Roman"/>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 xml:space="preserve"> Соціальний світ</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уявлення про щасливу сім'ю.</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про те що всі люди різні.</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моральні правила міжособистісних стосунків, вміють їх дотримуватися.</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Розуміють власні потреби, можливості компромісу в разі зіткнення інтересів.</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Виявляють навички справедливого оцінювання вчинку інших людей.</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Уміють визначати власну провину, неправоту в суперечливих ситуаціях.</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знання про значення та сутність моральних якостей, називають їх.</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правила культурної поведінки.</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знання про Україну як рідну Батьківщину.</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любов, повагу до Батьківщини в різних видах діяльності, вчинках, поведінці.</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навички безпечної поведінки у побуті.</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Знають про основні професії дорослих, розуміють їх значення для людей.</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цікавість, позитивне ставлення до праці, розуміють її необхідність.</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працювати колективно.</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Дотримуються правил культури праці.</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 xml:space="preserve"> Природний світ</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Емоційно-ціннісно та відповідально ставляться до природи.</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уявлення про природне довкілля як цілісний живий організм, у якому взаємодіють різноманітні об'єкти та явища.</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самостійно дієти в різних ситуаціях, що вимагають вибору екологічно доцільних дій.</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Обізнані з правилами природокористування та вміють їх дотримуватися.</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Володіють трудовими навичками догляду за рослинами, домашніми тваринами.</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Гра дитини</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Зацікавлено ставляться до ігрової діяльності, умію дотримуватися правил взаємодії з партнером у грі.</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Беруть участь в різних видах ігор.</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інтерес і бажання до відображення широкого кола об'єктів довколишньої дійсності, використовуючи при цьому попередньо набутий досвід діяльності з різними конструкторами (зокрема LEGO), природним та штучним матеріалом.</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Обирають, підтримують та вибудовують різні сюжети; розгортають, збагачують ігровий задум.</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Можуть виконувати роль за себе та за іншого персонажа.</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Домагаються визнання іншими дітьми своїх успіхів.</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Узгоджують у ході гри бажання та можливості свої та інших дітей.</w:t>
      </w:r>
    </w:p>
    <w:p w:rsidR="001C468B" w:rsidRPr="001C468B" w:rsidRDefault="001C468B" w:rsidP="0052651F">
      <w:pPr>
        <w:numPr>
          <w:ilvl w:val="0"/>
          <w:numId w:val="56"/>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Обирають для гри безпечне місце та атрибути.</w:t>
      </w: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Комунікативний розвиток особистості</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Чітко і правильно вимовляють усі звуки рідної мови.</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Відчувають і відтворюють у мовленні мелодику, тон, темброве забарвлення.</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 Мають виразну дикцію.</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інтерес до слова, його значення.</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Узгоджують у роді, числі й відмінку.</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Використовують у мовленні складні речення із сполучниками тощо.</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Доречно відповідають на запитання різного характеру, вміють переконувати та робити разом з іншими учасниками суспільні висновки.</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Складають описові, сюжетні розповіді на наочній основі та без, по пам'яті, розповідають за власною ініціативою та пропозицією дорослого, завершують повідомлення кінцівкою.</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Здатні до словесної творчості.</w:t>
      </w:r>
    </w:p>
    <w:p w:rsidR="001C468B" w:rsidRPr="001C468B" w:rsidRDefault="001C468B" w:rsidP="0052651F">
      <w:pPr>
        <w:numPr>
          <w:ilvl w:val="0"/>
          <w:numId w:val="57"/>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спілкуватися на рівні партнерських взаємин та взаємоповаги.</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p>
    <w:p w:rsidR="001C468B" w:rsidRPr="001C468B" w:rsidRDefault="001C468B" w:rsidP="0052651F">
      <w:pPr>
        <w:spacing w:after="160" w:line="360" w:lineRule="auto"/>
        <w:contextualSpacing/>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Дитина у світі мистецтва</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lastRenderedPageBreak/>
        <w:t>Художньо-продуктивне образотворення</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Володіють альтернативними способами отримання зображень за допомогою незвичних засобів.</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сформовані навички роботи з різними матеріалами.</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уявлення про кольоровий спектр.</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Створюють візерунки на снігу, на піску.</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Безпечно користуються ножицями.</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Економно використовують залишкові матеріали.</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 xml:space="preserve">Володіють елементарними навичками техніки квілінгу. </w:t>
      </w:r>
    </w:p>
    <w:p w:rsidR="001C468B" w:rsidRPr="00583FB9" w:rsidRDefault="001C468B" w:rsidP="00583FB9">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Розрізняють картини різних жанрів.</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Виконують персональні роботи й уміють домовлятися, ділитися творчим задумом.</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Виявляють самостійність та творчість.</w:t>
      </w:r>
    </w:p>
    <w:p w:rsidR="001C468B" w:rsidRPr="001C468B" w:rsidRDefault="001C468B" w:rsidP="0052651F">
      <w:pPr>
        <w:numPr>
          <w:ilvl w:val="0"/>
          <w:numId w:val="58"/>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Прибирають за собою після завершення заняття з ліплення, малювання, аплікації.</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Літературне образотворення</w:t>
      </w:r>
    </w:p>
    <w:p w:rsidR="001C468B" w:rsidRPr="001C468B" w:rsidRDefault="001C468B" w:rsidP="0052651F">
      <w:pPr>
        <w:numPr>
          <w:ilvl w:val="0"/>
          <w:numId w:val="5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Емоційно сприймають літературні твори та висловлюють своє ставлення до них.</w:t>
      </w:r>
    </w:p>
    <w:p w:rsidR="001C468B" w:rsidRPr="001C468B" w:rsidRDefault="001C468B" w:rsidP="0052651F">
      <w:pPr>
        <w:numPr>
          <w:ilvl w:val="0"/>
          <w:numId w:val="5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Мають уявлення про жанрові особливості літературних творів.</w:t>
      </w:r>
    </w:p>
    <w:p w:rsidR="001C468B" w:rsidRPr="001C468B" w:rsidRDefault="001C468B" w:rsidP="0052651F">
      <w:pPr>
        <w:numPr>
          <w:ilvl w:val="0"/>
          <w:numId w:val="5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Готові підтримати бесіду за змістом художнього твору, відповідати на запитання, формувати власні, запитувати.</w:t>
      </w:r>
    </w:p>
    <w:p w:rsidR="001C468B" w:rsidRPr="001C468B" w:rsidRDefault="001C468B" w:rsidP="0052651F">
      <w:pPr>
        <w:numPr>
          <w:ilvl w:val="0"/>
          <w:numId w:val="59"/>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Діляться враженнями стосовно сюжету, персонажів на основі рефлексії їхніх вчинків, аргументують свою думку.</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Музика</w:t>
      </w:r>
    </w:p>
    <w:p w:rsidR="001C468B" w:rsidRPr="001C468B" w:rsidRDefault="001C468B" w:rsidP="0052651F">
      <w:pPr>
        <w:numPr>
          <w:ilvl w:val="0"/>
          <w:numId w:val="6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Уважно слухають музику, розрізняють жанри музичних творів.</w:t>
      </w:r>
    </w:p>
    <w:p w:rsidR="001C468B" w:rsidRPr="001C468B" w:rsidRDefault="001C468B" w:rsidP="0052651F">
      <w:pPr>
        <w:numPr>
          <w:ilvl w:val="0"/>
          <w:numId w:val="6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Вчасно починають та закінчують спів разом з іншими дітьми, узгоджують з музичним супроводом.</w:t>
      </w:r>
    </w:p>
    <w:p w:rsidR="001C468B" w:rsidRPr="001C468B" w:rsidRDefault="001C468B" w:rsidP="0052651F">
      <w:pPr>
        <w:numPr>
          <w:ilvl w:val="0"/>
          <w:numId w:val="60"/>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Самостійно інсценують зміст пісні, танців, не наслідуючи інших дітей.</w:t>
      </w:r>
    </w:p>
    <w:p w:rsidR="001C468B" w:rsidRPr="001C468B" w:rsidRDefault="001C468B" w:rsidP="0052651F">
      <w:pPr>
        <w:spacing w:after="160" w:line="360" w:lineRule="auto"/>
        <w:jc w:val="center"/>
        <w:rPr>
          <w:rFonts w:ascii="Times New Roman" w:eastAsia="Calibri" w:hAnsi="Times New Roman" w:cs="Times New Roman"/>
          <w:i/>
          <w:sz w:val="28"/>
          <w:szCs w:val="28"/>
          <w:lang w:val="uk-UA"/>
        </w:rPr>
      </w:pPr>
      <w:r w:rsidRPr="001C468B">
        <w:rPr>
          <w:rFonts w:ascii="Times New Roman" w:eastAsia="Calibri" w:hAnsi="Times New Roman" w:cs="Times New Roman"/>
          <w:i/>
          <w:sz w:val="28"/>
          <w:szCs w:val="28"/>
          <w:lang w:val="uk-UA"/>
        </w:rPr>
        <w:t>Театральне образотворення</w:t>
      </w:r>
    </w:p>
    <w:p w:rsidR="001C468B" w:rsidRPr="001C468B" w:rsidRDefault="001C468B" w:rsidP="0052651F">
      <w:pPr>
        <w:numPr>
          <w:ilvl w:val="0"/>
          <w:numId w:val="6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lastRenderedPageBreak/>
        <w:t>Позитивно сприймають театральну атмосферу.</w:t>
      </w:r>
    </w:p>
    <w:p w:rsidR="001C468B" w:rsidRPr="001C468B" w:rsidRDefault="001C468B" w:rsidP="0052651F">
      <w:pPr>
        <w:numPr>
          <w:ilvl w:val="0"/>
          <w:numId w:val="6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Вміють емоційно реагувати на мистецьку виставу, володіють навичками прояву культурної поведінки в театрі.</w:t>
      </w:r>
    </w:p>
    <w:p w:rsidR="001C468B" w:rsidRPr="001C468B" w:rsidRDefault="001C468B" w:rsidP="0052651F">
      <w:pPr>
        <w:numPr>
          <w:ilvl w:val="0"/>
          <w:numId w:val="6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Делікатно ставляться до інших глядачів і виконавців.</w:t>
      </w:r>
    </w:p>
    <w:p w:rsidR="001C468B" w:rsidRPr="001C468B" w:rsidRDefault="001C468B" w:rsidP="0052651F">
      <w:pPr>
        <w:numPr>
          <w:ilvl w:val="0"/>
          <w:numId w:val="6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Разом з дорослими організовують театральний простір у закладі дошкільної освіти.</w:t>
      </w:r>
    </w:p>
    <w:p w:rsidR="001C468B" w:rsidRPr="001C468B" w:rsidRDefault="001C468B" w:rsidP="0052651F">
      <w:pPr>
        <w:numPr>
          <w:ilvl w:val="0"/>
          <w:numId w:val="61"/>
        </w:numPr>
        <w:spacing w:after="160" w:line="360" w:lineRule="auto"/>
        <w:contextualSpacing/>
        <w:jc w:val="both"/>
        <w:rPr>
          <w:rFonts w:ascii="Times New Roman" w:eastAsia="Calibri" w:hAnsi="Times New Roman" w:cs="Times New Roman"/>
          <w:sz w:val="28"/>
          <w:szCs w:val="28"/>
          <w:lang w:val="uk-UA"/>
        </w:rPr>
      </w:pPr>
      <w:r w:rsidRPr="001C468B">
        <w:rPr>
          <w:rFonts w:ascii="Times New Roman" w:eastAsia="Calibri" w:hAnsi="Times New Roman" w:cs="Times New Roman"/>
          <w:sz w:val="28"/>
          <w:szCs w:val="28"/>
          <w:lang w:val="uk-UA"/>
        </w:rPr>
        <w:t>Застосовують вербальні та невербальні засоби для передачі характеру театральних персонажів.</w:t>
      </w:r>
    </w:p>
    <w:p w:rsidR="00306EA3" w:rsidRDefault="00D15EF5"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3A6665">
        <w:rPr>
          <w:rFonts w:ascii="Times New Roman" w:eastAsia="Times New Roman" w:hAnsi="Times New Roman" w:cs="Times New Roman"/>
          <w:b/>
          <w:sz w:val="28"/>
          <w:szCs w:val="28"/>
          <w:lang w:val="uk-UA" w:eastAsia="ru-RU"/>
        </w:rPr>
        <w:t xml:space="preserve">РОЗДІЛ </w:t>
      </w:r>
      <w:r w:rsidR="001C468B">
        <w:rPr>
          <w:rFonts w:ascii="Times New Roman" w:eastAsia="Times New Roman" w:hAnsi="Times New Roman" w:cs="Times New Roman"/>
          <w:b/>
          <w:sz w:val="28"/>
          <w:szCs w:val="28"/>
          <w:lang w:val="uk-UA" w:eastAsia="ru-RU"/>
        </w:rPr>
        <w:t>8</w:t>
      </w:r>
      <w:r w:rsidRPr="003A6665">
        <w:rPr>
          <w:rFonts w:ascii="Times New Roman" w:eastAsia="Times New Roman" w:hAnsi="Times New Roman" w:cs="Times New Roman"/>
          <w:b/>
          <w:sz w:val="28"/>
          <w:szCs w:val="28"/>
          <w:lang w:val="uk-UA" w:eastAsia="ru-RU"/>
        </w:rPr>
        <w:t>.</w:t>
      </w:r>
    </w:p>
    <w:p w:rsidR="0075421D" w:rsidRDefault="00DB0EF3" w:rsidP="0052651F">
      <w:pPr>
        <w:spacing w:before="225" w:after="0" w:line="360" w:lineRule="auto"/>
        <w:contextualSpacing/>
        <w:jc w:val="center"/>
        <w:rPr>
          <w:rFonts w:ascii="Times New Roman" w:eastAsia="Times New Roman" w:hAnsi="Times New Roman" w:cs="Times New Roman"/>
          <w:b/>
          <w:sz w:val="28"/>
          <w:szCs w:val="28"/>
          <w:lang w:val="uk-UA" w:eastAsia="ru-RU"/>
        </w:rPr>
      </w:pPr>
      <w:r w:rsidRPr="0075421D">
        <w:rPr>
          <w:rFonts w:ascii="Times New Roman" w:eastAsia="Times New Roman" w:hAnsi="Times New Roman" w:cs="Times New Roman"/>
          <w:b/>
          <w:sz w:val="28"/>
          <w:szCs w:val="28"/>
          <w:lang w:val="uk-UA" w:eastAsia="ru-RU"/>
        </w:rPr>
        <w:t>ПСИХОЛОГІЧНИЙ ПОРТРЕТ ІДЕАЛЬНОГО ПЕРШОКЛАСНИКА</w:t>
      </w:r>
    </w:p>
    <w:p w:rsidR="00F64B31" w:rsidRPr="00F64B31" w:rsidRDefault="00F64B31" w:rsidP="0052651F">
      <w:pPr>
        <w:spacing w:after="0" w:line="360" w:lineRule="auto"/>
        <w:ind w:firstLine="708"/>
        <w:jc w:val="both"/>
        <w:rPr>
          <w:rFonts w:ascii="Times New Roman" w:eastAsia="Calibri" w:hAnsi="Times New Roman" w:cs="Times New Roman"/>
          <w:sz w:val="28"/>
          <w:szCs w:val="28"/>
          <w:lang w:val="uk-UA"/>
        </w:rPr>
      </w:pPr>
      <w:r w:rsidRPr="00F64B31">
        <w:rPr>
          <w:rFonts w:ascii="Times New Roman" w:eastAsia="Calibri" w:hAnsi="Times New Roman" w:cs="Times New Roman"/>
          <w:sz w:val="28"/>
          <w:szCs w:val="28"/>
          <w:lang w:val="uk-UA"/>
        </w:rPr>
        <w:t xml:space="preserve">Ідеальний першокласник - це дитина, яка має розвинені не тільки академічні навички, але й соціальні та емоційні компетенції. </w:t>
      </w:r>
    </w:p>
    <w:p w:rsidR="00F64B31" w:rsidRPr="00F64B31" w:rsidRDefault="00F64B31" w:rsidP="0052651F">
      <w:pPr>
        <w:spacing w:before="225" w:after="0" w:line="360" w:lineRule="auto"/>
        <w:contextualSpacing/>
        <w:jc w:val="both"/>
        <w:rPr>
          <w:rFonts w:ascii="Arial" w:eastAsia="Calibri" w:hAnsi="Arial" w:cs="Arial"/>
          <w:b/>
          <w:color w:val="212529"/>
          <w:sz w:val="21"/>
          <w:szCs w:val="21"/>
          <w:shd w:val="clear" w:color="auto" w:fill="FFFFFF"/>
        </w:rPr>
      </w:pPr>
      <w:r w:rsidRPr="00F64B31">
        <w:rPr>
          <w:rFonts w:ascii="Times New Roman" w:eastAsia="Calibri" w:hAnsi="Times New Roman" w:cs="Times New Roman"/>
          <w:b/>
          <w:sz w:val="28"/>
          <w:szCs w:val="28"/>
        </w:rPr>
        <w:t>1. Показники компетентності</w:t>
      </w:r>
    </w:p>
    <w:p w:rsidR="00F64B31" w:rsidRPr="00F64B31" w:rsidRDefault="00F64B31" w:rsidP="0052651F">
      <w:pPr>
        <w:numPr>
          <w:ilvl w:val="0"/>
          <w:numId w:val="28"/>
        </w:numPr>
        <w:spacing w:after="16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t>Любить навчання</w:t>
      </w:r>
      <w:r w:rsidRPr="00F64B31">
        <w:rPr>
          <w:rFonts w:ascii="Times New Roman" w:eastAsia="Calibri" w:hAnsi="Times New Roman" w:cs="Times New Roman"/>
          <w:sz w:val="28"/>
          <w:szCs w:val="28"/>
          <w:lang w:val="uk-UA"/>
        </w:rPr>
        <w:t>. Ідеальний першокласник цікавиться навчанням та постійно прагне дізнаватися щось нове. Він цінує знання та розуміє важливість освіти.</w:t>
      </w:r>
    </w:p>
    <w:p w:rsidR="00F64B31" w:rsidRPr="00F64B31" w:rsidRDefault="00F64B31" w:rsidP="0052651F">
      <w:pPr>
        <w:numPr>
          <w:ilvl w:val="0"/>
          <w:numId w:val="28"/>
        </w:numPr>
        <w:spacing w:after="16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t>Комунікабельність.</w:t>
      </w:r>
      <w:r w:rsidRPr="00F64B31">
        <w:rPr>
          <w:rFonts w:ascii="Times New Roman" w:eastAsia="Calibri" w:hAnsi="Times New Roman" w:cs="Times New Roman"/>
          <w:sz w:val="28"/>
          <w:szCs w:val="28"/>
          <w:lang w:val="uk-UA"/>
        </w:rPr>
        <w:t xml:space="preserve"> Ідеальний першокласник має розвинені соціальні навички та вміє ефективно спілкуватися з однолітками та дорослими. Він вміє слухати та давати відповіді, співпрацювати в групах та вміє вирішувати конфлікти.</w:t>
      </w:r>
    </w:p>
    <w:p w:rsidR="00F64B31" w:rsidRPr="00F64B31" w:rsidRDefault="00F64B31" w:rsidP="0052651F">
      <w:pPr>
        <w:numPr>
          <w:ilvl w:val="0"/>
          <w:numId w:val="28"/>
        </w:numPr>
        <w:spacing w:after="16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t>Самостійність.</w:t>
      </w:r>
      <w:r w:rsidRPr="00F64B31">
        <w:rPr>
          <w:rFonts w:ascii="Times New Roman" w:eastAsia="Calibri" w:hAnsi="Times New Roman" w:cs="Times New Roman"/>
          <w:sz w:val="28"/>
          <w:szCs w:val="28"/>
          <w:lang w:val="uk-UA"/>
        </w:rPr>
        <w:t xml:space="preserve"> Ідеальний першокласник має вміння самостійно працювати та приймати рішення. Він вміє самостійно збирати свої речі, виконувати прості домашні завдання та робити висновки.</w:t>
      </w:r>
    </w:p>
    <w:p w:rsidR="00F64B31" w:rsidRPr="00F64B31" w:rsidRDefault="00F64B31" w:rsidP="0052651F">
      <w:pPr>
        <w:numPr>
          <w:ilvl w:val="0"/>
          <w:numId w:val="28"/>
        </w:numPr>
        <w:spacing w:after="16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t>Емоційна стійкість</w:t>
      </w:r>
      <w:r w:rsidRPr="00F64B31">
        <w:rPr>
          <w:rFonts w:ascii="Times New Roman" w:eastAsia="Calibri" w:hAnsi="Times New Roman" w:cs="Times New Roman"/>
          <w:sz w:val="28"/>
          <w:szCs w:val="28"/>
          <w:lang w:val="uk-UA"/>
        </w:rPr>
        <w:t>. Ідеальний першокласник має вміння контролювати свої емоції та реагувати на стресові ситуації. Він вміє впоратися зі своїми емоціями та знає, як звертатися за допомогою, коли він почувається неспокійним або занадто напруженим.</w:t>
      </w:r>
    </w:p>
    <w:p w:rsidR="00F64B31" w:rsidRPr="00F64B31" w:rsidRDefault="00F64B31" w:rsidP="0052651F">
      <w:pPr>
        <w:numPr>
          <w:ilvl w:val="0"/>
          <w:numId w:val="28"/>
        </w:numPr>
        <w:spacing w:after="16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t>Вміння слідувати правилам.</w:t>
      </w:r>
      <w:r w:rsidRPr="00F64B31">
        <w:rPr>
          <w:rFonts w:ascii="Times New Roman" w:eastAsia="Calibri" w:hAnsi="Times New Roman" w:cs="Times New Roman"/>
          <w:sz w:val="28"/>
          <w:szCs w:val="28"/>
          <w:lang w:val="uk-UA"/>
        </w:rPr>
        <w:t xml:space="preserve"> Ідеальний першокласник поважає правила та вміє дотримуватися їх. Він розуміє, що правила допомагають йому та іншим вести себе відповідально та безпечно.</w:t>
      </w:r>
    </w:p>
    <w:p w:rsidR="00F64B31" w:rsidRPr="00F64B31" w:rsidRDefault="00F64B31" w:rsidP="0052651F">
      <w:pPr>
        <w:numPr>
          <w:ilvl w:val="0"/>
          <w:numId w:val="28"/>
        </w:numPr>
        <w:spacing w:after="16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lastRenderedPageBreak/>
        <w:t>Креативність.</w:t>
      </w:r>
      <w:r w:rsidRPr="00F64B31">
        <w:rPr>
          <w:rFonts w:ascii="Times New Roman" w:eastAsia="Calibri" w:hAnsi="Times New Roman" w:cs="Times New Roman"/>
          <w:sz w:val="28"/>
          <w:szCs w:val="28"/>
          <w:lang w:val="uk-UA"/>
        </w:rPr>
        <w:t xml:space="preserve"> Ідеальний першокласник має вміння розвинути свою творчість та вміє думати нестандартно. Він може знайти нові шляхи розв'язання проблем, використовуючи свою уяву та творчість.</w:t>
      </w:r>
    </w:p>
    <w:p w:rsidR="00F64B31" w:rsidRPr="00F64B31" w:rsidRDefault="00F64B31" w:rsidP="0052651F">
      <w:pPr>
        <w:numPr>
          <w:ilvl w:val="0"/>
          <w:numId w:val="28"/>
        </w:numPr>
        <w:spacing w:after="0" w:line="360" w:lineRule="auto"/>
        <w:contextualSpacing/>
        <w:jc w:val="both"/>
        <w:rPr>
          <w:rFonts w:ascii="Times New Roman" w:eastAsia="Calibri" w:hAnsi="Times New Roman" w:cs="Times New Roman"/>
          <w:sz w:val="28"/>
          <w:szCs w:val="28"/>
          <w:lang w:val="uk-UA"/>
        </w:rPr>
      </w:pPr>
      <w:r w:rsidRPr="00F64B31">
        <w:rPr>
          <w:rFonts w:ascii="Times New Roman" w:eastAsia="Calibri" w:hAnsi="Times New Roman" w:cs="Times New Roman"/>
          <w:b/>
          <w:i/>
          <w:sz w:val="28"/>
          <w:szCs w:val="28"/>
          <w:lang w:val="uk-UA"/>
        </w:rPr>
        <w:t>Здоровий спосіб життя.</w:t>
      </w:r>
      <w:r w:rsidRPr="00F64B31">
        <w:rPr>
          <w:rFonts w:ascii="Times New Roman" w:eastAsia="Calibri" w:hAnsi="Times New Roman" w:cs="Times New Roman"/>
          <w:sz w:val="28"/>
          <w:szCs w:val="28"/>
          <w:lang w:val="uk-UA"/>
        </w:rPr>
        <w:t xml:space="preserve"> Ідеальний першокласник знає, що здоров'я є важливим фактором для успішного навчання та життя. Він прагне здорового способу життя, включаючи здорову їжу та регулярну фізичну активність.</w:t>
      </w:r>
    </w:p>
    <w:p w:rsidR="00F64B31" w:rsidRPr="00F64B31" w:rsidRDefault="00F64B31" w:rsidP="0052651F">
      <w:pPr>
        <w:spacing w:after="0" w:line="360" w:lineRule="auto"/>
        <w:ind w:firstLine="675"/>
        <w:jc w:val="both"/>
        <w:rPr>
          <w:rFonts w:ascii="Times New Roman" w:eastAsia="Calibri" w:hAnsi="Times New Roman" w:cs="Times New Roman"/>
          <w:sz w:val="28"/>
          <w:szCs w:val="28"/>
          <w:lang w:val="uk-UA"/>
        </w:rPr>
      </w:pPr>
      <w:r w:rsidRPr="00F64B31">
        <w:rPr>
          <w:rFonts w:ascii="Times New Roman" w:eastAsia="Calibri" w:hAnsi="Times New Roman" w:cs="Times New Roman"/>
          <w:sz w:val="28"/>
          <w:szCs w:val="28"/>
          <w:lang w:val="uk-UA"/>
        </w:rPr>
        <w:t>Загалом, ідеальний першокласник - це дитина, яка має розвинені різні компетенції та вміння, які допомагають їй успішно пристосовуватися до шкільного середовища, навчатися та розвиватися.</w:t>
      </w:r>
    </w:p>
    <w:p w:rsidR="000115BB" w:rsidRPr="00D15EF5" w:rsidRDefault="000115BB" w:rsidP="0052651F">
      <w:pPr>
        <w:spacing w:after="0" w:line="360" w:lineRule="auto"/>
        <w:contextualSpacing/>
        <w:jc w:val="both"/>
        <w:rPr>
          <w:rFonts w:ascii="Times New Roman" w:eastAsia="Times New Roman" w:hAnsi="Times New Roman" w:cs="Times New Roman"/>
          <w:b/>
          <w:sz w:val="28"/>
          <w:szCs w:val="28"/>
          <w:lang w:val="uk-UA" w:eastAsia="ru-RU"/>
        </w:rPr>
      </w:pPr>
      <w:r w:rsidRPr="00D15EF5">
        <w:rPr>
          <w:rFonts w:ascii="Times New Roman" w:eastAsia="Times New Roman" w:hAnsi="Times New Roman" w:cs="Times New Roman"/>
          <w:b/>
          <w:sz w:val="28"/>
          <w:szCs w:val="28"/>
          <w:lang w:eastAsia="ru-RU"/>
        </w:rPr>
        <w:t xml:space="preserve">2. Наступність </w:t>
      </w:r>
      <w:r w:rsidR="00384A12" w:rsidRPr="00D15EF5">
        <w:rPr>
          <w:rFonts w:ascii="Times New Roman" w:eastAsia="Times New Roman" w:hAnsi="Times New Roman" w:cs="Times New Roman"/>
          <w:b/>
          <w:sz w:val="28"/>
          <w:szCs w:val="28"/>
          <w:lang w:val="uk-UA" w:eastAsia="ru-RU"/>
        </w:rPr>
        <w:t>ЗДО</w:t>
      </w:r>
      <w:r w:rsidRPr="00D15EF5">
        <w:rPr>
          <w:rFonts w:ascii="Times New Roman" w:eastAsia="Times New Roman" w:hAnsi="Times New Roman" w:cs="Times New Roman"/>
          <w:b/>
          <w:sz w:val="28"/>
          <w:szCs w:val="28"/>
          <w:lang w:eastAsia="ru-RU"/>
        </w:rPr>
        <w:t xml:space="preserve"> та </w:t>
      </w:r>
      <w:r w:rsidR="006028E0">
        <w:rPr>
          <w:rFonts w:ascii="Times New Roman" w:eastAsia="Times New Roman" w:hAnsi="Times New Roman" w:cs="Times New Roman"/>
          <w:b/>
          <w:sz w:val="28"/>
          <w:szCs w:val="28"/>
          <w:lang w:val="uk-UA" w:eastAsia="ru-RU"/>
        </w:rPr>
        <w:t>ЗОШ</w:t>
      </w:r>
    </w:p>
    <w:p w:rsidR="000115BB" w:rsidRPr="00156694" w:rsidRDefault="000115BB" w:rsidP="0052651F">
      <w:pPr>
        <w:spacing w:after="0" w:line="360" w:lineRule="auto"/>
        <w:ind w:left="-567" w:firstLine="567"/>
        <w:contextualSpacing/>
        <w:jc w:val="both"/>
        <w:rPr>
          <w:rFonts w:ascii="Times New Roman" w:eastAsia="Times New Roman" w:hAnsi="Times New Roman" w:cs="Times New Roman"/>
          <w:sz w:val="28"/>
          <w:szCs w:val="28"/>
          <w:lang w:eastAsia="ru-RU"/>
        </w:rPr>
      </w:pPr>
      <w:r w:rsidRPr="00156694">
        <w:rPr>
          <w:rFonts w:ascii="Times New Roman" w:eastAsia="Times New Roman" w:hAnsi="Times New Roman" w:cs="Times New Roman"/>
          <w:sz w:val="28"/>
          <w:szCs w:val="28"/>
          <w:lang w:eastAsia="ru-RU"/>
        </w:rPr>
        <w:t xml:space="preserve">Випускники </w:t>
      </w:r>
      <w:r w:rsidR="00583FB9">
        <w:rPr>
          <w:rFonts w:ascii="Times New Roman" w:eastAsia="Times New Roman" w:hAnsi="Times New Roman" w:cs="Times New Roman"/>
          <w:sz w:val="28"/>
          <w:szCs w:val="28"/>
          <w:lang w:val="uk-UA" w:eastAsia="ru-RU"/>
        </w:rPr>
        <w:t>ЗДО</w:t>
      </w:r>
      <w:r w:rsidRPr="00156694">
        <w:rPr>
          <w:rFonts w:ascii="Times New Roman" w:eastAsia="Times New Roman" w:hAnsi="Times New Roman" w:cs="Times New Roman"/>
          <w:sz w:val="28"/>
          <w:szCs w:val="28"/>
          <w:lang w:eastAsia="ru-RU"/>
        </w:rPr>
        <w:t xml:space="preserve"> «</w:t>
      </w:r>
      <w:r w:rsidR="00583FB9">
        <w:rPr>
          <w:rFonts w:ascii="Times New Roman" w:eastAsia="Times New Roman" w:hAnsi="Times New Roman" w:cs="Times New Roman"/>
          <w:sz w:val="28"/>
          <w:szCs w:val="28"/>
          <w:lang w:val="uk-UA" w:eastAsia="ru-RU"/>
        </w:rPr>
        <w:t>Золоте копитце "</w:t>
      </w:r>
      <w:r w:rsidRPr="00156694">
        <w:rPr>
          <w:rFonts w:ascii="Times New Roman" w:eastAsia="Times New Roman" w:hAnsi="Times New Roman" w:cs="Times New Roman"/>
          <w:sz w:val="28"/>
          <w:szCs w:val="28"/>
          <w:lang w:eastAsia="ru-RU"/>
        </w:rPr>
        <w:t xml:space="preserve"> в подальшому мають змогу з</w:t>
      </w:r>
      <w:r w:rsidR="00583FB9">
        <w:rPr>
          <w:rFonts w:ascii="Times New Roman" w:eastAsia="Times New Roman" w:hAnsi="Times New Roman" w:cs="Times New Roman"/>
          <w:sz w:val="28"/>
          <w:szCs w:val="28"/>
          <w:lang w:eastAsia="ru-RU"/>
        </w:rPr>
        <w:t xml:space="preserve">а місцем проживання навчатися </w:t>
      </w:r>
      <w:r w:rsidR="00583FB9">
        <w:rPr>
          <w:rFonts w:ascii="Times New Roman" w:eastAsia="Times New Roman" w:hAnsi="Times New Roman" w:cs="Times New Roman"/>
          <w:sz w:val="28"/>
          <w:szCs w:val="28"/>
          <w:lang w:val="uk-UA" w:eastAsia="ru-RU"/>
        </w:rPr>
        <w:t>в з</w:t>
      </w:r>
      <w:r w:rsidR="00E353A5">
        <w:rPr>
          <w:rFonts w:ascii="Times New Roman" w:eastAsia="Times New Roman" w:hAnsi="Times New Roman" w:cs="Times New Roman"/>
          <w:sz w:val="28"/>
          <w:szCs w:val="28"/>
          <w:lang w:val="uk-UA" w:eastAsia="ru-RU"/>
        </w:rPr>
        <w:t>акладі освіти «</w:t>
      </w:r>
      <w:r w:rsidR="00583FB9">
        <w:rPr>
          <w:rFonts w:ascii="Times New Roman" w:eastAsia="Times New Roman" w:hAnsi="Times New Roman" w:cs="Times New Roman"/>
          <w:sz w:val="28"/>
          <w:szCs w:val="28"/>
          <w:lang w:val="uk-UA" w:eastAsia="ru-RU"/>
        </w:rPr>
        <w:t xml:space="preserve">Вацлавпільський </w:t>
      </w:r>
      <w:r w:rsidR="00E353A5">
        <w:rPr>
          <w:rFonts w:ascii="Times New Roman" w:eastAsia="Times New Roman" w:hAnsi="Times New Roman" w:cs="Times New Roman"/>
          <w:sz w:val="28"/>
          <w:szCs w:val="28"/>
          <w:lang w:val="uk-UA" w:eastAsia="ru-RU"/>
        </w:rPr>
        <w:t xml:space="preserve"> ліцей»</w:t>
      </w:r>
      <w:r w:rsidRPr="00156694">
        <w:rPr>
          <w:rFonts w:ascii="Times New Roman" w:eastAsia="Times New Roman" w:hAnsi="Times New Roman" w:cs="Times New Roman"/>
          <w:sz w:val="28"/>
          <w:szCs w:val="28"/>
          <w:lang w:eastAsia="ru-RU"/>
        </w:rPr>
        <w:t>.</w:t>
      </w:r>
    </w:p>
    <w:p w:rsidR="000115BB" w:rsidRPr="00156694" w:rsidRDefault="000115BB" w:rsidP="0052651F">
      <w:pPr>
        <w:spacing w:after="0" w:line="360" w:lineRule="auto"/>
        <w:ind w:left="-567" w:firstLine="567"/>
        <w:contextualSpacing/>
        <w:jc w:val="both"/>
        <w:rPr>
          <w:rFonts w:ascii="Times New Roman" w:eastAsia="Times New Roman" w:hAnsi="Times New Roman" w:cs="Times New Roman"/>
          <w:sz w:val="28"/>
          <w:szCs w:val="28"/>
          <w:lang w:eastAsia="ru-RU"/>
        </w:rPr>
      </w:pPr>
      <w:r w:rsidRPr="00156694">
        <w:rPr>
          <w:rFonts w:ascii="Times New Roman" w:eastAsia="Times New Roman" w:hAnsi="Times New Roman" w:cs="Times New Roman"/>
          <w:sz w:val="28"/>
          <w:szCs w:val="28"/>
          <w:lang w:eastAsia="ru-RU"/>
        </w:rPr>
        <w:t>План</w:t>
      </w:r>
      <w:r w:rsidR="00384A12">
        <w:rPr>
          <w:rFonts w:ascii="Times New Roman" w:eastAsia="Times New Roman" w:hAnsi="Times New Roman" w:cs="Times New Roman"/>
          <w:sz w:val="28"/>
          <w:szCs w:val="28"/>
          <w:lang w:val="uk-UA" w:eastAsia="ru-RU"/>
        </w:rPr>
        <w:t>ом</w:t>
      </w:r>
      <w:r w:rsidRPr="00156694">
        <w:rPr>
          <w:rFonts w:ascii="Times New Roman" w:eastAsia="Times New Roman" w:hAnsi="Times New Roman" w:cs="Times New Roman"/>
          <w:sz w:val="28"/>
          <w:szCs w:val="28"/>
          <w:lang w:eastAsia="ru-RU"/>
        </w:rPr>
        <w:t xml:space="preserve"> наступності передбачено зміст роботи на навчальний рік за такими напрямками роботи як:</w:t>
      </w:r>
    </w:p>
    <w:p w:rsidR="00463674" w:rsidRDefault="00463674" w:rsidP="0052651F">
      <w:pPr>
        <w:pStyle w:val="a3"/>
        <w:numPr>
          <w:ilvl w:val="0"/>
          <w:numId w:val="14"/>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000115BB" w:rsidRPr="00463674">
        <w:rPr>
          <w:rFonts w:ascii="Times New Roman" w:eastAsia="Times New Roman" w:hAnsi="Times New Roman" w:cs="Times New Roman"/>
          <w:sz w:val="28"/>
          <w:szCs w:val="28"/>
          <w:lang w:eastAsia="ru-RU"/>
        </w:rPr>
        <w:t>обота з кадрами (</w:t>
      </w:r>
      <w:r w:rsidR="00384A12" w:rsidRPr="00463674">
        <w:rPr>
          <w:rFonts w:ascii="Times New Roman" w:eastAsia="Times New Roman" w:hAnsi="Times New Roman" w:cs="Times New Roman"/>
          <w:sz w:val="28"/>
          <w:szCs w:val="28"/>
          <w:lang w:eastAsia="ru-RU"/>
        </w:rPr>
        <w:t>спільні заходи, консультування</w:t>
      </w:r>
      <w:r w:rsidR="000115BB" w:rsidRPr="00463674">
        <w:rPr>
          <w:rFonts w:ascii="Times New Roman" w:eastAsia="Times New Roman" w:hAnsi="Times New Roman" w:cs="Times New Roman"/>
          <w:sz w:val="28"/>
          <w:szCs w:val="28"/>
          <w:lang w:eastAsia="ru-RU"/>
        </w:rPr>
        <w:t>тощо)</w:t>
      </w:r>
      <w:r>
        <w:rPr>
          <w:rFonts w:ascii="Times New Roman" w:eastAsia="Times New Roman" w:hAnsi="Times New Roman" w:cs="Times New Roman"/>
          <w:sz w:val="28"/>
          <w:szCs w:val="28"/>
          <w:lang w:val="uk-UA" w:eastAsia="ru-RU"/>
        </w:rPr>
        <w:t>;</w:t>
      </w:r>
    </w:p>
    <w:p w:rsidR="00463674" w:rsidRDefault="000115BB" w:rsidP="0052651F">
      <w:pPr>
        <w:pStyle w:val="a3"/>
        <w:numPr>
          <w:ilvl w:val="0"/>
          <w:numId w:val="14"/>
        </w:numPr>
        <w:spacing w:before="225" w:after="225"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 </w:t>
      </w:r>
      <w:r w:rsidR="00463674">
        <w:rPr>
          <w:rFonts w:ascii="Times New Roman" w:eastAsia="Times New Roman" w:hAnsi="Times New Roman" w:cs="Times New Roman"/>
          <w:sz w:val="28"/>
          <w:szCs w:val="28"/>
          <w:lang w:val="uk-UA" w:eastAsia="ru-RU"/>
        </w:rPr>
        <w:t>р</w:t>
      </w:r>
      <w:r w:rsidRPr="00463674">
        <w:rPr>
          <w:rFonts w:ascii="Times New Roman" w:eastAsia="Times New Roman" w:hAnsi="Times New Roman" w:cs="Times New Roman"/>
          <w:sz w:val="28"/>
          <w:szCs w:val="28"/>
          <w:lang w:val="uk-UA" w:eastAsia="ru-RU"/>
        </w:rPr>
        <w:t>обота з батьками (конкурси, виставки, спільні батьківські збори, засідання батьківського комітету, дні відкритих дверей, зустрічей з ціка</w:t>
      </w:r>
      <w:r w:rsidR="00384A12" w:rsidRPr="00463674">
        <w:rPr>
          <w:rFonts w:ascii="Times New Roman" w:eastAsia="Times New Roman" w:hAnsi="Times New Roman" w:cs="Times New Roman"/>
          <w:sz w:val="28"/>
          <w:szCs w:val="28"/>
          <w:lang w:val="uk-UA" w:eastAsia="ru-RU"/>
        </w:rPr>
        <w:t>вими людьми, концерти, свята</w:t>
      </w:r>
      <w:r w:rsidRPr="00463674">
        <w:rPr>
          <w:rFonts w:ascii="Times New Roman" w:eastAsia="Times New Roman" w:hAnsi="Times New Roman" w:cs="Times New Roman"/>
          <w:sz w:val="28"/>
          <w:szCs w:val="28"/>
          <w:lang w:val="uk-UA" w:eastAsia="ru-RU"/>
        </w:rPr>
        <w:t>, пам’ятки-поради,</w:t>
      </w:r>
      <w:r w:rsidR="00384A12" w:rsidRPr="00463674">
        <w:rPr>
          <w:rFonts w:ascii="Times New Roman" w:eastAsia="Times New Roman" w:hAnsi="Times New Roman" w:cs="Times New Roman"/>
          <w:sz w:val="28"/>
          <w:szCs w:val="28"/>
          <w:lang w:val="uk-UA" w:eastAsia="ru-RU"/>
        </w:rPr>
        <w:t xml:space="preserve"> консультації,</w:t>
      </w:r>
      <w:r w:rsidRPr="00463674">
        <w:rPr>
          <w:rFonts w:ascii="Times New Roman" w:eastAsia="Times New Roman" w:hAnsi="Times New Roman" w:cs="Times New Roman"/>
          <w:sz w:val="28"/>
          <w:szCs w:val="28"/>
          <w:lang w:val="uk-UA" w:eastAsia="ru-RU"/>
        </w:rPr>
        <w:t xml:space="preserve"> тощо)</w:t>
      </w:r>
      <w:r w:rsidR="00463674">
        <w:rPr>
          <w:rFonts w:ascii="Times New Roman" w:eastAsia="Times New Roman" w:hAnsi="Times New Roman" w:cs="Times New Roman"/>
          <w:sz w:val="28"/>
          <w:szCs w:val="28"/>
          <w:lang w:val="uk-UA" w:eastAsia="ru-RU"/>
        </w:rPr>
        <w:t>;</w:t>
      </w:r>
    </w:p>
    <w:p w:rsidR="00463674" w:rsidRDefault="00463674" w:rsidP="0052651F">
      <w:pPr>
        <w:pStyle w:val="a3"/>
        <w:numPr>
          <w:ilvl w:val="0"/>
          <w:numId w:val="14"/>
        </w:numPr>
        <w:spacing w:before="225" w:after="225"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000115BB" w:rsidRPr="00463674">
        <w:rPr>
          <w:rFonts w:ascii="Times New Roman" w:eastAsia="Times New Roman" w:hAnsi="Times New Roman" w:cs="Times New Roman"/>
          <w:sz w:val="28"/>
          <w:szCs w:val="28"/>
          <w:lang w:val="uk-UA" w:eastAsia="ru-RU"/>
        </w:rPr>
        <w:t>обота з дітьми</w:t>
      </w:r>
      <w:r w:rsidR="000115BB" w:rsidRPr="00463674">
        <w:rPr>
          <w:rFonts w:ascii="Times New Roman" w:eastAsia="Times New Roman" w:hAnsi="Times New Roman" w:cs="Times New Roman"/>
          <w:sz w:val="28"/>
          <w:szCs w:val="28"/>
          <w:lang w:eastAsia="ru-RU"/>
        </w:rPr>
        <w:t> </w:t>
      </w:r>
      <w:r w:rsidR="000115BB" w:rsidRPr="00463674">
        <w:rPr>
          <w:rFonts w:ascii="Times New Roman" w:eastAsia="Times New Roman" w:hAnsi="Times New Roman" w:cs="Times New Roman"/>
          <w:sz w:val="28"/>
          <w:szCs w:val="28"/>
          <w:lang w:val="uk-UA" w:eastAsia="ru-RU"/>
        </w:rPr>
        <w:t>(екскурсії,</w:t>
      </w:r>
      <w:r w:rsidR="000115BB" w:rsidRPr="00463674">
        <w:rPr>
          <w:rFonts w:ascii="Times New Roman" w:eastAsia="Times New Roman" w:hAnsi="Times New Roman" w:cs="Times New Roman"/>
          <w:sz w:val="28"/>
          <w:szCs w:val="28"/>
          <w:lang w:eastAsia="ru-RU"/>
        </w:rPr>
        <w:t> </w:t>
      </w:r>
      <w:r w:rsidR="000115BB" w:rsidRPr="00463674">
        <w:rPr>
          <w:rFonts w:ascii="Times New Roman" w:eastAsia="Times New Roman" w:hAnsi="Times New Roman" w:cs="Times New Roman"/>
          <w:sz w:val="28"/>
          <w:szCs w:val="28"/>
          <w:lang w:val="uk-UA" w:eastAsia="ru-RU"/>
        </w:rPr>
        <w:t xml:space="preserve">читання художньої літератури про </w:t>
      </w:r>
      <w:r w:rsidR="00E353A5">
        <w:rPr>
          <w:rFonts w:ascii="Times New Roman" w:eastAsia="Times New Roman" w:hAnsi="Times New Roman" w:cs="Times New Roman"/>
          <w:sz w:val="28"/>
          <w:szCs w:val="28"/>
          <w:lang w:val="uk-UA" w:eastAsia="ru-RU"/>
        </w:rPr>
        <w:t>ліцей</w:t>
      </w:r>
      <w:r w:rsidR="000115BB" w:rsidRPr="00463674">
        <w:rPr>
          <w:rFonts w:ascii="Times New Roman" w:eastAsia="Times New Roman" w:hAnsi="Times New Roman" w:cs="Times New Roman"/>
          <w:sz w:val="28"/>
          <w:szCs w:val="28"/>
          <w:lang w:val="uk-UA" w:eastAsia="ru-RU"/>
        </w:rPr>
        <w:t>; бесіди з дошкільниками про навчання в школі; надання інформації про життя дітей-школярів через спостереження за їх діяльністю, бесіди, міні-заняття тощо)</w:t>
      </w:r>
      <w:r>
        <w:rPr>
          <w:rFonts w:ascii="Times New Roman" w:eastAsia="Times New Roman" w:hAnsi="Times New Roman" w:cs="Times New Roman"/>
          <w:sz w:val="28"/>
          <w:szCs w:val="28"/>
          <w:lang w:val="uk-UA" w:eastAsia="ru-RU"/>
        </w:rPr>
        <w:t>;</w:t>
      </w:r>
    </w:p>
    <w:p w:rsidR="00463674" w:rsidRDefault="000115BB" w:rsidP="0052651F">
      <w:pPr>
        <w:pStyle w:val="a3"/>
        <w:numPr>
          <w:ilvl w:val="0"/>
          <w:numId w:val="14"/>
        </w:numPr>
        <w:spacing w:before="225" w:after="225"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 </w:t>
      </w:r>
      <w:r w:rsidR="00463674">
        <w:rPr>
          <w:rFonts w:ascii="Times New Roman" w:eastAsia="Times New Roman" w:hAnsi="Times New Roman" w:cs="Times New Roman"/>
          <w:sz w:val="28"/>
          <w:szCs w:val="28"/>
          <w:lang w:val="uk-UA" w:eastAsia="ru-RU"/>
        </w:rPr>
        <w:t>р</w:t>
      </w:r>
      <w:r w:rsidRPr="00463674">
        <w:rPr>
          <w:rFonts w:ascii="Times New Roman" w:eastAsia="Times New Roman" w:hAnsi="Times New Roman" w:cs="Times New Roman"/>
          <w:sz w:val="28"/>
          <w:szCs w:val="28"/>
          <w:lang w:val="uk-UA" w:eastAsia="ru-RU"/>
        </w:rPr>
        <w:t xml:space="preserve">обота психолога (проведення моніторингу рівня сформованості життєвої компетентності згідно з вимогами освітніх ліній Базового компонента дошкільної освіти України дітей старшого дошкільного віку, психолого-педагогічного консиліуму в групах дітей старшого дошкільного віку з питання готовності дітей до навчання в школі, моніторингу успішності випускників </w:t>
      </w:r>
      <w:r w:rsidR="00384A12" w:rsidRPr="00463674">
        <w:rPr>
          <w:rFonts w:ascii="Times New Roman" w:eastAsia="Times New Roman" w:hAnsi="Times New Roman" w:cs="Times New Roman"/>
          <w:sz w:val="28"/>
          <w:szCs w:val="28"/>
          <w:lang w:val="uk-UA" w:eastAsia="ru-RU"/>
        </w:rPr>
        <w:t>ЗДО</w:t>
      </w:r>
      <w:r w:rsidRPr="00463674">
        <w:rPr>
          <w:rFonts w:ascii="Times New Roman" w:eastAsia="Times New Roman" w:hAnsi="Times New Roman" w:cs="Times New Roman"/>
          <w:sz w:val="28"/>
          <w:szCs w:val="28"/>
          <w:lang w:val="uk-UA" w:eastAsia="ru-RU"/>
        </w:rPr>
        <w:t xml:space="preserve"> тощо)</w:t>
      </w:r>
      <w:r w:rsidR="00463674">
        <w:rPr>
          <w:rFonts w:ascii="Times New Roman" w:eastAsia="Times New Roman" w:hAnsi="Times New Roman" w:cs="Times New Roman"/>
          <w:sz w:val="28"/>
          <w:szCs w:val="28"/>
          <w:lang w:val="uk-UA" w:eastAsia="ru-RU"/>
        </w:rPr>
        <w:t>;</w:t>
      </w:r>
    </w:p>
    <w:p w:rsidR="00384A12" w:rsidRPr="00306EA3" w:rsidRDefault="00463674" w:rsidP="0052651F">
      <w:pPr>
        <w:pStyle w:val="a3"/>
        <w:numPr>
          <w:ilvl w:val="0"/>
          <w:numId w:val="14"/>
        </w:numPr>
        <w:spacing w:before="225" w:after="225"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у</w:t>
      </w:r>
      <w:r w:rsidR="000115BB" w:rsidRPr="00463674">
        <w:rPr>
          <w:rFonts w:ascii="Times New Roman" w:eastAsia="Times New Roman" w:hAnsi="Times New Roman" w:cs="Times New Roman"/>
          <w:sz w:val="28"/>
          <w:szCs w:val="28"/>
          <w:lang w:val="uk-UA" w:eastAsia="ru-RU"/>
        </w:rPr>
        <w:t>правлінська діяльність (забезпечення наступності в роботі дитячого садка та школи, як умови розвитку індивідуальності від 3-</w:t>
      </w:r>
      <w:r w:rsidR="00384A12" w:rsidRPr="00463674">
        <w:rPr>
          <w:rFonts w:ascii="Times New Roman" w:eastAsia="Times New Roman" w:hAnsi="Times New Roman" w:cs="Times New Roman"/>
          <w:sz w:val="28"/>
          <w:szCs w:val="28"/>
          <w:lang w:val="uk-UA" w:eastAsia="ru-RU"/>
        </w:rPr>
        <w:t>6</w:t>
      </w:r>
      <w:r w:rsidR="000115BB" w:rsidRPr="00463674">
        <w:rPr>
          <w:rFonts w:ascii="Times New Roman" w:eastAsia="Times New Roman" w:hAnsi="Times New Roman" w:cs="Times New Roman"/>
          <w:sz w:val="28"/>
          <w:szCs w:val="28"/>
          <w:lang w:val="uk-UA" w:eastAsia="ru-RU"/>
        </w:rPr>
        <w:t xml:space="preserve"> років, виконання плану наступності</w:t>
      </w:r>
      <w:r w:rsidR="000115BB" w:rsidRPr="00463674">
        <w:rPr>
          <w:rFonts w:ascii="Times New Roman" w:eastAsia="Times New Roman" w:hAnsi="Times New Roman" w:cs="Times New Roman"/>
          <w:sz w:val="28"/>
          <w:szCs w:val="28"/>
          <w:lang w:eastAsia="ru-RU"/>
        </w:rPr>
        <w:t> </w:t>
      </w:r>
      <w:r w:rsidR="00384A12" w:rsidRPr="00463674">
        <w:rPr>
          <w:rFonts w:ascii="Times New Roman" w:eastAsia="Times New Roman" w:hAnsi="Times New Roman" w:cs="Times New Roman"/>
          <w:sz w:val="28"/>
          <w:szCs w:val="28"/>
          <w:lang w:val="uk-UA" w:eastAsia="ru-RU"/>
        </w:rPr>
        <w:t>ЗДО</w:t>
      </w:r>
      <w:r w:rsidR="00AE6A48">
        <w:rPr>
          <w:rFonts w:ascii="Times New Roman" w:eastAsia="Times New Roman" w:hAnsi="Times New Roman" w:cs="Times New Roman"/>
          <w:sz w:val="28"/>
          <w:szCs w:val="28"/>
          <w:lang w:val="uk-UA" w:eastAsia="ru-RU"/>
        </w:rPr>
        <w:t xml:space="preserve"> </w:t>
      </w:r>
      <w:r w:rsidR="000115BB" w:rsidRPr="00463674">
        <w:rPr>
          <w:rFonts w:ascii="Times New Roman" w:eastAsia="Times New Roman" w:hAnsi="Times New Roman" w:cs="Times New Roman"/>
          <w:sz w:val="28"/>
          <w:szCs w:val="28"/>
          <w:lang w:val="uk-UA" w:eastAsia="ru-RU"/>
        </w:rPr>
        <w:t xml:space="preserve"> тощо)</w:t>
      </w:r>
      <w:r w:rsidR="00384A12" w:rsidRPr="00463674">
        <w:rPr>
          <w:rFonts w:ascii="Times New Roman" w:eastAsia="Times New Roman" w:hAnsi="Times New Roman" w:cs="Times New Roman"/>
          <w:sz w:val="28"/>
          <w:szCs w:val="28"/>
          <w:lang w:val="uk-UA" w:eastAsia="ru-RU"/>
        </w:rPr>
        <w:t>.</w:t>
      </w:r>
    </w:p>
    <w:p w:rsidR="00306EA3" w:rsidRDefault="00D15EF5" w:rsidP="0052651F">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РОЗДІЛ </w:t>
      </w:r>
      <w:r w:rsidR="001C468B">
        <w:rPr>
          <w:rFonts w:ascii="Times New Roman" w:eastAsia="Times New Roman" w:hAnsi="Times New Roman" w:cs="Times New Roman"/>
          <w:b/>
          <w:sz w:val="28"/>
          <w:szCs w:val="28"/>
          <w:lang w:val="uk-UA" w:eastAsia="ru-RU"/>
        </w:rPr>
        <w:t>9</w:t>
      </w:r>
      <w:r>
        <w:rPr>
          <w:rFonts w:ascii="Times New Roman" w:eastAsia="Times New Roman" w:hAnsi="Times New Roman" w:cs="Times New Roman"/>
          <w:b/>
          <w:sz w:val="28"/>
          <w:szCs w:val="28"/>
          <w:lang w:val="uk-UA" w:eastAsia="ru-RU"/>
        </w:rPr>
        <w:t xml:space="preserve">. </w:t>
      </w:r>
    </w:p>
    <w:p w:rsidR="00DB0EF3" w:rsidRDefault="00D15EF5" w:rsidP="0052651F">
      <w:pPr>
        <w:spacing w:after="0" w:line="360" w:lineRule="auto"/>
        <w:jc w:val="center"/>
        <w:rPr>
          <w:rFonts w:ascii="Times New Roman" w:eastAsia="Times New Roman" w:hAnsi="Times New Roman" w:cs="Times New Roman"/>
          <w:b/>
          <w:sz w:val="28"/>
          <w:szCs w:val="28"/>
          <w:lang w:val="uk-UA" w:eastAsia="ru-RU"/>
        </w:rPr>
      </w:pPr>
      <w:r w:rsidRPr="00D15EF5">
        <w:rPr>
          <w:rFonts w:ascii="Times New Roman" w:eastAsia="Times New Roman" w:hAnsi="Times New Roman" w:cs="Times New Roman"/>
          <w:b/>
          <w:sz w:val="28"/>
          <w:szCs w:val="28"/>
          <w:lang w:val="uk-UA" w:eastAsia="ru-RU"/>
        </w:rPr>
        <w:t>ПЛАНУВАННЯ ОСВІТНЬОЇ ДІЯЛЬНОСТІ ЗДО «</w:t>
      </w:r>
      <w:r w:rsidR="00583FB9">
        <w:rPr>
          <w:rFonts w:ascii="Times New Roman" w:eastAsia="Times New Roman" w:hAnsi="Times New Roman" w:cs="Times New Roman"/>
          <w:b/>
          <w:sz w:val="28"/>
          <w:szCs w:val="28"/>
          <w:lang w:val="uk-UA" w:eastAsia="ru-RU"/>
        </w:rPr>
        <w:t>Золоте копитце</w:t>
      </w:r>
      <w:r w:rsidRPr="00D15EF5">
        <w:rPr>
          <w:rFonts w:ascii="Times New Roman" w:eastAsia="Times New Roman" w:hAnsi="Times New Roman" w:cs="Times New Roman"/>
          <w:b/>
          <w:sz w:val="28"/>
          <w:szCs w:val="28"/>
          <w:lang w:val="uk-UA" w:eastAsia="ru-RU"/>
        </w:rPr>
        <w:t xml:space="preserve">» </w:t>
      </w:r>
    </w:p>
    <w:p w:rsidR="00F408E2" w:rsidRPr="000E60AE" w:rsidRDefault="00D15EF5" w:rsidP="0052651F">
      <w:pPr>
        <w:spacing w:after="0" w:line="360" w:lineRule="auto"/>
        <w:jc w:val="center"/>
        <w:rPr>
          <w:rFonts w:ascii="Times New Roman" w:eastAsia="Times New Roman" w:hAnsi="Times New Roman" w:cs="Times New Roman"/>
          <w:b/>
          <w:sz w:val="28"/>
          <w:szCs w:val="28"/>
          <w:lang w:val="uk-UA" w:eastAsia="ru-RU"/>
        </w:rPr>
      </w:pPr>
      <w:r w:rsidRPr="000E60AE">
        <w:rPr>
          <w:rFonts w:ascii="Times New Roman" w:eastAsia="Times New Roman" w:hAnsi="Times New Roman" w:cs="Times New Roman"/>
          <w:b/>
          <w:sz w:val="28"/>
          <w:szCs w:val="28"/>
          <w:lang w:val="uk-UA" w:eastAsia="ru-RU"/>
        </w:rPr>
        <w:t>У 20</w:t>
      </w:r>
      <w:r w:rsidR="00432493">
        <w:rPr>
          <w:rFonts w:ascii="Times New Roman" w:eastAsia="Times New Roman" w:hAnsi="Times New Roman" w:cs="Times New Roman"/>
          <w:b/>
          <w:sz w:val="28"/>
          <w:szCs w:val="28"/>
          <w:lang w:val="uk-UA" w:eastAsia="ru-RU"/>
        </w:rPr>
        <w:t>2</w:t>
      </w:r>
      <w:r w:rsidR="005A596E">
        <w:rPr>
          <w:rFonts w:ascii="Times New Roman" w:eastAsia="Times New Roman" w:hAnsi="Times New Roman" w:cs="Times New Roman"/>
          <w:b/>
          <w:sz w:val="28"/>
          <w:szCs w:val="28"/>
          <w:lang w:val="uk-UA" w:eastAsia="ru-RU"/>
        </w:rPr>
        <w:t>5</w:t>
      </w:r>
      <w:r w:rsidRPr="000E60AE">
        <w:rPr>
          <w:rFonts w:ascii="Times New Roman" w:eastAsia="Times New Roman" w:hAnsi="Times New Roman" w:cs="Times New Roman"/>
          <w:b/>
          <w:sz w:val="28"/>
          <w:szCs w:val="28"/>
          <w:lang w:val="uk-UA" w:eastAsia="ru-RU"/>
        </w:rPr>
        <w:t>-202</w:t>
      </w:r>
      <w:r w:rsidR="005A596E">
        <w:rPr>
          <w:rFonts w:ascii="Times New Roman" w:eastAsia="Times New Roman" w:hAnsi="Times New Roman" w:cs="Times New Roman"/>
          <w:b/>
          <w:sz w:val="28"/>
          <w:szCs w:val="28"/>
          <w:lang w:val="uk-UA" w:eastAsia="ru-RU"/>
        </w:rPr>
        <w:t>6</w:t>
      </w:r>
      <w:r w:rsidRPr="000E60AE">
        <w:rPr>
          <w:rFonts w:ascii="Times New Roman" w:eastAsia="Times New Roman" w:hAnsi="Times New Roman" w:cs="Times New Roman"/>
          <w:b/>
          <w:sz w:val="28"/>
          <w:szCs w:val="28"/>
          <w:lang w:val="uk-UA" w:eastAsia="ru-RU"/>
        </w:rPr>
        <w:t xml:space="preserve"> НАВЧАЛЬНОМУ РОЦІ</w:t>
      </w:r>
    </w:p>
    <w:p w:rsidR="00F408E2" w:rsidRPr="00832E5E" w:rsidRDefault="00F408E2"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832E5E">
        <w:rPr>
          <w:rFonts w:ascii="Times New Roman" w:eastAsia="Times New Roman" w:hAnsi="Times New Roman" w:cs="Times New Roman"/>
          <w:sz w:val="28"/>
          <w:szCs w:val="28"/>
          <w:lang w:val="uk-UA" w:eastAsia="ru-RU"/>
        </w:rPr>
        <w:t>У освітньому процесі закладу реалізується зміст інваріантної та варіативної складової Базово</w:t>
      </w:r>
      <w:r>
        <w:rPr>
          <w:rFonts w:ascii="Times New Roman" w:eastAsia="Times New Roman" w:hAnsi="Times New Roman" w:cs="Times New Roman"/>
          <w:sz w:val="28"/>
          <w:szCs w:val="28"/>
          <w:lang w:val="uk-UA" w:eastAsia="ru-RU"/>
        </w:rPr>
        <w:t>го компоненту дошкільної освіти.</w:t>
      </w:r>
    </w:p>
    <w:p w:rsidR="002803B3" w:rsidRPr="00306EA3" w:rsidRDefault="00F408E2" w:rsidP="0052651F">
      <w:pPr>
        <w:spacing w:after="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   </w:t>
      </w:r>
      <w:r w:rsidRPr="007A706E">
        <w:rPr>
          <w:rFonts w:ascii="Times New Roman" w:eastAsia="Times New Roman" w:hAnsi="Times New Roman" w:cs="Times New Roman"/>
          <w:sz w:val="28"/>
          <w:szCs w:val="28"/>
          <w:lang w:val="uk-UA" w:eastAsia="ru-RU"/>
        </w:rPr>
        <w:t>Зміст інваріантної складової забезпечується через чинну</w:t>
      </w:r>
      <w:r>
        <w:rPr>
          <w:rFonts w:ascii="Times New Roman" w:eastAsia="Times New Roman" w:hAnsi="Times New Roman" w:cs="Times New Roman"/>
          <w:sz w:val="28"/>
          <w:szCs w:val="28"/>
          <w:lang w:val="uk-UA" w:eastAsia="ru-RU"/>
        </w:rPr>
        <w:t>Освітню програму дл</w:t>
      </w:r>
      <w:r w:rsidR="00583FB9">
        <w:rPr>
          <w:rFonts w:ascii="Times New Roman" w:eastAsia="Times New Roman" w:hAnsi="Times New Roman" w:cs="Times New Roman"/>
          <w:sz w:val="28"/>
          <w:szCs w:val="28"/>
          <w:lang w:val="uk-UA" w:eastAsia="ru-RU"/>
        </w:rPr>
        <w:t>я дітей від 2 до 7 років «Українське дошкілля</w:t>
      </w:r>
      <w:r>
        <w:rPr>
          <w:rFonts w:ascii="Times New Roman" w:eastAsia="Times New Roman" w:hAnsi="Times New Roman" w:cs="Times New Roman"/>
          <w:sz w:val="28"/>
          <w:szCs w:val="28"/>
          <w:lang w:val="uk-UA" w:eastAsia="ru-RU"/>
        </w:rPr>
        <w:t>»</w:t>
      </w:r>
      <w:r w:rsidR="00583FB9">
        <w:rPr>
          <w:rFonts w:ascii="Times New Roman" w:eastAsia="Times New Roman" w:hAnsi="Times New Roman" w:cs="Times New Roman"/>
          <w:sz w:val="28"/>
          <w:szCs w:val="28"/>
          <w:lang w:val="uk-UA" w:eastAsia="ru-RU"/>
        </w:rPr>
        <w:t xml:space="preserve"> </w:t>
      </w:r>
      <w:r w:rsidRPr="007A706E">
        <w:rPr>
          <w:rFonts w:ascii="Times New Roman" w:eastAsia="Times New Roman" w:hAnsi="Times New Roman" w:cs="Times New Roman"/>
          <w:sz w:val="28"/>
          <w:szCs w:val="28"/>
          <w:lang w:val="uk-UA" w:eastAsia="ru-RU"/>
        </w:rPr>
        <w:t>.</w:t>
      </w:r>
    </w:p>
    <w:p w:rsidR="00F408E2" w:rsidRPr="00D15EF5" w:rsidRDefault="00A00741" w:rsidP="0052651F">
      <w:pPr>
        <w:spacing w:after="150" w:line="360" w:lineRule="auto"/>
        <w:ind w:firstLine="315"/>
        <w:contextualSpacing/>
        <w:jc w:val="both"/>
        <w:rPr>
          <w:rFonts w:ascii="Times New Roman" w:eastAsia="Times New Roman" w:hAnsi="Times New Roman" w:cs="Times New Roman"/>
          <w:b/>
          <w:sz w:val="28"/>
          <w:szCs w:val="28"/>
          <w:lang w:val="uk-UA" w:eastAsia="ru-RU"/>
        </w:rPr>
      </w:pPr>
      <w:r w:rsidRPr="00D15EF5">
        <w:rPr>
          <w:rFonts w:ascii="Times New Roman" w:eastAsia="Times New Roman" w:hAnsi="Times New Roman" w:cs="Times New Roman"/>
          <w:b/>
          <w:bCs/>
          <w:sz w:val="28"/>
          <w:szCs w:val="28"/>
          <w:lang w:val="uk-UA" w:eastAsia="ru-RU"/>
        </w:rPr>
        <w:t xml:space="preserve">1. </w:t>
      </w:r>
      <w:r w:rsidR="00F408E2" w:rsidRPr="00D15EF5">
        <w:rPr>
          <w:rFonts w:ascii="Times New Roman" w:eastAsia="Times New Roman" w:hAnsi="Times New Roman" w:cs="Times New Roman"/>
          <w:b/>
          <w:bCs/>
          <w:sz w:val="28"/>
          <w:szCs w:val="28"/>
          <w:lang w:eastAsia="ru-RU"/>
        </w:rPr>
        <w:t>Види діяльності</w:t>
      </w:r>
    </w:p>
    <w:p w:rsidR="002E5229" w:rsidRPr="00306EA3" w:rsidRDefault="00F408E2"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 xml:space="preserve">Розподіл занять на тиждень в організованих видах діяльності укладається за змістовними </w:t>
      </w:r>
      <w:r w:rsidR="00A345A0">
        <w:rPr>
          <w:rFonts w:ascii="Times New Roman" w:eastAsia="Times New Roman" w:hAnsi="Times New Roman" w:cs="Times New Roman"/>
          <w:sz w:val="28"/>
          <w:szCs w:val="28"/>
          <w:lang w:eastAsia="ru-RU"/>
        </w:rPr>
        <w:t>освітніми лінія</w:t>
      </w:r>
      <w:r w:rsidR="002803B3">
        <w:rPr>
          <w:rFonts w:ascii="Times New Roman" w:eastAsia="Times New Roman" w:hAnsi="Times New Roman" w:cs="Times New Roman"/>
          <w:sz w:val="28"/>
          <w:szCs w:val="28"/>
          <w:lang w:eastAsia="ru-RU"/>
        </w:rPr>
        <w:t xml:space="preserve">ми відповідно до </w:t>
      </w:r>
      <w:r w:rsidR="002803B3" w:rsidRPr="00635C66">
        <w:rPr>
          <w:rFonts w:ascii="Times New Roman" w:eastAsia="Times New Roman" w:hAnsi="Times New Roman" w:cs="Times New Roman"/>
          <w:sz w:val="28"/>
          <w:szCs w:val="28"/>
          <w:lang w:eastAsia="ru-RU"/>
        </w:rPr>
        <w:t>наказа</w:t>
      </w:r>
      <w:r w:rsidRPr="00635C66">
        <w:rPr>
          <w:rFonts w:ascii="Times New Roman" w:eastAsia="Times New Roman" w:hAnsi="Times New Roman" w:cs="Times New Roman"/>
          <w:sz w:val="28"/>
          <w:szCs w:val="28"/>
          <w:lang w:eastAsia="ru-RU"/>
        </w:rPr>
        <w:t xml:space="preserve"> Мініс</w:t>
      </w:r>
      <w:r w:rsidR="00733B3F">
        <w:rPr>
          <w:rFonts w:ascii="Times New Roman" w:eastAsia="Times New Roman" w:hAnsi="Times New Roman" w:cs="Times New Roman"/>
          <w:sz w:val="28"/>
          <w:szCs w:val="28"/>
          <w:lang w:eastAsia="ru-RU"/>
        </w:rPr>
        <w:t>терства освіти і науки України </w:t>
      </w:r>
      <w:r w:rsidRPr="00635C66">
        <w:rPr>
          <w:rFonts w:ascii="Times New Roman" w:eastAsia="Times New Roman" w:hAnsi="Times New Roman" w:cs="Times New Roman"/>
          <w:sz w:val="28"/>
          <w:szCs w:val="28"/>
          <w:lang w:eastAsia="ru-RU"/>
        </w:rPr>
        <w:t>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 «Ознайомлення із соціумом», «Ознайомлення з природним довкіллям», «Художньо-продуктивна діяльність (музична, образотворча, театральна тощо), «Сенсорний розвиток», «Л</w:t>
      </w:r>
      <w:r w:rsidR="00A345A0">
        <w:rPr>
          <w:rFonts w:ascii="Times New Roman" w:eastAsia="Times New Roman" w:hAnsi="Times New Roman" w:cs="Times New Roman"/>
          <w:sz w:val="28"/>
          <w:szCs w:val="28"/>
          <w:lang w:eastAsia="ru-RU"/>
        </w:rPr>
        <w:t>огіко-математичний розвиток», «</w:t>
      </w:r>
      <w:r w:rsidRPr="00635C66">
        <w:rPr>
          <w:rFonts w:ascii="Times New Roman" w:eastAsia="Times New Roman" w:hAnsi="Times New Roman" w:cs="Times New Roman"/>
          <w:sz w:val="28"/>
          <w:szCs w:val="28"/>
          <w:lang w:eastAsia="ru-RU"/>
        </w:rPr>
        <w:t>Розвиток мовлення і культура мовленнєвого спілкування», «Здоров’я та фізичний розвиток». 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rsidR="00F408E2" w:rsidRPr="00463674"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D15EF5">
        <w:rPr>
          <w:rFonts w:ascii="Times New Roman" w:eastAsia="Times New Roman" w:hAnsi="Times New Roman" w:cs="Times New Roman"/>
          <w:b/>
          <w:bCs/>
          <w:sz w:val="28"/>
          <w:szCs w:val="28"/>
          <w:lang w:val="uk-UA" w:eastAsia="ru-RU"/>
        </w:rPr>
        <w:t xml:space="preserve">2. </w:t>
      </w:r>
      <w:r w:rsidR="00F408E2" w:rsidRPr="00391478">
        <w:rPr>
          <w:rFonts w:ascii="Times New Roman" w:eastAsia="Times New Roman" w:hAnsi="Times New Roman" w:cs="Times New Roman"/>
          <w:b/>
          <w:bCs/>
          <w:sz w:val="28"/>
          <w:szCs w:val="28"/>
          <w:lang w:val="uk-UA" w:eastAsia="ru-RU"/>
        </w:rPr>
        <w:t>Форми організації освітнього процесу</w:t>
      </w:r>
    </w:p>
    <w:p w:rsidR="00F408E2" w:rsidRPr="00635C66" w:rsidRDefault="00F408E2"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D15EF5">
        <w:rPr>
          <w:rFonts w:ascii="Times New Roman" w:eastAsia="Times New Roman" w:hAnsi="Times New Roman" w:cs="Times New Roman"/>
          <w:sz w:val="28"/>
          <w:szCs w:val="28"/>
          <w:lang w:val="uk-UA" w:eastAsia="ru-RU"/>
        </w:rPr>
        <w:t xml:space="preserve">Набуття різних видів компетенцій дитиною дошкільного віку відбувається в різних </w:t>
      </w:r>
      <w:r w:rsidR="00011B21">
        <w:rPr>
          <w:rFonts w:ascii="Times New Roman" w:eastAsia="Times New Roman" w:hAnsi="Times New Roman" w:cs="Times New Roman"/>
          <w:sz w:val="28"/>
          <w:szCs w:val="28"/>
          <w:lang w:val="uk-UA" w:eastAsia="ru-RU"/>
        </w:rPr>
        <w:t xml:space="preserve">формах (очна та дистанційна) та </w:t>
      </w:r>
      <w:r w:rsidRPr="00D15EF5">
        <w:rPr>
          <w:rFonts w:ascii="Times New Roman" w:eastAsia="Times New Roman" w:hAnsi="Times New Roman" w:cs="Times New Roman"/>
          <w:sz w:val="28"/>
          <w:szCs w:val="28"/>
          <w:lang w:val="uk-UA" w:eastAsia="ru-RU"/>
        </w:rPr>
        <w:t xml:space="preserve">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w:t>
      </w:r>
      <w:r w:rsidRPr="00D15EF5">
        <w:rPr>
          <w:rFonts w:ascii="Times New Roman" w:eastAsia="Times New Roman" w:hAnsi="Times New Roman" w:cs="Times New Roman"/>
          <w:sz w:val="28"/>
          <w:szCs w:val="28"/>
          <w:lang w:val="uk-UA" w:eastAsia="ru-RU"/>
        </w:rPr>
        <w:lastRenderedPageBreak/>
        <w:t xml:space="preserve">засвоєння дитиною системи елементарних (доступних) знань про себе та довкілля, моральних цінностей, уміння доречно </w:t>
      </w:r>
      <w:r w:rsidR="000D56A8">
        <w:rPr>
          <w:rFonts w:ascii="Times New Roman" w:eastAsia="Times New Roman" w:hAnsi="Times New Roman" w:cs="Times New Roman"/>
          <w:sz w:val="28"/>
          <w:szCs w:val="28"/>
          <w:lang w:val="uk-UA" w:eastAsia="ru-RU"/>
        </w:rPr>
        <w:t>застосовувати набуту інформацію</w:t>
      </w:r>
      <w:r w:rsidRPr="000D56A8">
        <w:rPr>
          <w:rFonts w:ascii="Times New Roman" w:eastAsia="Times New Roman" w:hAnsi="Times New Roman" w:cs="Times New Roman"/>
          <w:sz w:val="28"/>
          <w:szCs w:val="28"/>
          <w:lang w:val="uk-UA" w:eastAsia="ru-RU"/>
        </w:rPr>
        <w:t xml:space="preserve">. </w:t>
      </w:r>
      <w:r w:rsidRPr="00635C66">
        <w:rPr>
          <w:rFonts w:ascii="Times New Roman" w:eastAsia="Times New Roman" w:hAnsi="Times New Roman" w:cs="Times New Roman"/>
          <w:sz w:val="28"/>
          <w:szCs w:val="28"/>
          <w:lang w:eastAsia="ru-RU"/>
        </w:rPr>
        <w:t>Протягом дня рівномірно розподіляються всі види активності за основними лініями розвитку залежно від бажань та інтересу дітей.</w:t>
      </w:r>
    </w:p>
    <w:p w:rsidR="00463674" w:rsidRPr="00011B21" w:rsidRDefault="00F408E2" w:rsidP="0052651F">
      <w:pPr>
        <w:spacing w:after="0" w:line="360" w:lineRule="auto"/>
        <w:ind w:firstLine="315"/>
        <w:contextualSpacing/>
        <w:jc w:val="both"/>
        <w:rPr>
          <w:rFonts w:ascii="Times New Roman" w:eastAsia="Times New Roman" w:hAnsi="Times New Roman" w:cs="Times New Roman"/>
          <w:b/>
          <w:i/>
          <w:sz w:val="28"/>
          <w:szCs w:val="28"/>
          <w:lang w:eastAsia="ru-RU"/>
        </w:rPr>
      </w:pPr>
      <w:r w:rsidRPr="00D15EF5">
        <w:rPr>
          <w:rFonts w:ascii="Times New Roman" w:eastAsia="Times New Roman" w:hAnsi="Times New Roman" w:cs="Times New Roman"/>
          <w:b/>
          <w:i/>
          <w:sz w:val="28"/>
          <w:szCs w:val="28"/>
          <w:lang w:eastAsia="ru-RU"/>
        </w:rPr>
        <w:t>Тривалість спеціально організованих фронтальних занять становить:</w:t>
      </w:r>
    </w:p>
    <w:p w:rsidR="00463674" w:rsidRDefault="00583FB9" w:rsidP="0052651F">
      <w:pPr>
        <w:pStyle w:val="a3"/>
        <w:numPr>
          <w:ilvl w:val="0"/>
          <w:numId w:val="15"/>
        </w:numPr>
        <w:spacing w:after="15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val="uk-UA" w:eastAsia="ru-RU"/>
        </w:rPr>
        <w:t xml:space="preserve">різновіковій </w:t>
      </w:r>
      <w:r w:rsidR="00F408E2" w:rsidRPr="00463674">
        <w:rPr>
          <w:rFonts w:ascii="Times New Roman" w:eastAsia="Times New Roman" w:hAnsi="Times New Roman" w:cs="Times New Roman"/>
          <w:sz w:val="28"/>
          <w:szCs w:val="28"/>
          <w:lang w:eastAsia="ru-RU"/>
        </w:rPr>
        <w:t>групі –20 хвилин;</w:t>
      </w:r>
    </w:p>
    <w:p w:rsidR="00F408E2" w:rsidRPr="00635C66" w:rsidRDefault="00F408E2" w:rsidP="0052651F">
      <w:pPr>
        <w:spacing w:after="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Тривалість пер</w:t>
      </w:r>
      <w:r w:rsidR="00733B3F">
        <w:rPr>
          <w:rFonts w:ascii="Times New Roman" w:eastAsia="Times New Roman" w:hAnsi="Times New Roman" w:cs="Times New Roman"/>
          <w:sz w:val="28"/>
          <w:szCs w:val="28"/>
          <w:lang w:eastAsia="ru-RU"/>
        </w:rPr>
        <w:t>ерв між заняттями – не менше 10</w:t>
      </w:r>
      <w:r w:rsidRPr="00635C66">
        <w:rPr>
          <w:rFonts w:ascii="Times New Roman" w:eastAsia="Times New Roman" w:hAnsi="Times New Roman" w:cs="Times New Roman"/>
          <w:sz w:val="28"/>
          <w:szCs w:val="28"/>
          <w:lang w:eastAsia="ru-RU"/>
        </w:rPr>
        <w:t xml:space="preserve"> хвилин.</w:t>
      </w:r>
    </w:p>
    <w:p w:rsidR="00F408E2" w:rsidRPr="00583FB9" w:rsidRDefault="00F408E2"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У освітньому процесі використовуються такі форми організації діяльності дітей: інтегровані, комплексні, індивідуальні, індивідуально-групові, групові заняття, а т</w:t>
      </w:r>
      <w:r w:rsidR="00583FB9">
        <w:rPr>
          <w:rFonts w:ascii="Times New Roman" w:eastAsia="Times New Roman" w:hAnsi="Times New Roman" w:cs="Times New Roman"/>
          <w:sz w:val="28"/>
          <w:szCs w:val="28"/>
          <w:lang w:eastAsia="ru-RU"/>
        </w:rPr>
        <w:t>акож міні-заняття упродовж дня</w:t>
      </w:r>
      <w:r w:rsidR="00583FB9">
        <w:rPr>
          <w:rFonts w:ascii="Times New Roman" w:eastAsia="Times New Roman" w:hAnsi="Times New Roman" w:cs="Times New Roman"/>
          <w:sz w:val="28"/>
          <w:szCs w:val="28"/>
          <w:lang w:val="uk-UA" w:eastAsia="ru-RU"/>
        </w:rPr>
        <w:t>.</w:t>
      </w:r>
    </w:p>
    <w:p w:rsidR="006028E0" w:rsidRPr="002803B3" w:rsidRDefault="00583FB9" w:rsidP="0052651F">
      <w:pPr>
        <w:spacing w:after="150" w:line="360" w:lineRule="auto"/>
        <w:ind w:firstLine="31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Робота в гуртк</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xml:space="preserve"> </w:t>
      </w:r>
      <w:r w:rsidR="00F408E2" w:rsidRPr="00635C66">
        <w:rPr>
          <w:rFonts w:ascii="Times New Roman" w:eastAsia="Times New Roman" w:hAnsi="Times New Roman" w:cs="Times New Roman"/>
          <w:sz w:val="28"/>
          <w:szCs w:val="28"/>
          <w:lang w:eastAsia="ru-RU"/>
        </w:rPr>
        <w:t>дітей ЗДО, є самостійною додатковою організаційною формою освітнього процесу.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w:t>
      </w:r>
      <w:r>
        <w:rPr>
          <w:rFonts w:ascii="Times New Roman" w:eastAsia="Times New Roman" w:hAnsi="Times New Roman" w:cs="Times New Roman"/>
          <w:sz w:val="28"/>
          <w:szCs w:val="28"/>
          <w:lang w:eastAsia="ru-RU"/>
        </w:rPr>
        <w:t>бдарованість. Заняття в гуртк</w:t>
      </w:r>
      <w:r>
        <w:rPr>
          <w:rFonts w:ascii="Times New Roman" w:eastAsia="Times New Roman" w:hAnsi="Times New Roman" w:cs="Times New Roman"/>
          <w:sz w:val="28"/>
          <w:szCs w:val="28"/>
          <w:lang w:val="uk-UA" w:eastAsia="ru-RU"/>
        </w:rPr>
        <w:t xml:space="preserve">у </w:t>
      </w:r>
      <w:r w:rsidR="00F408E2" w:rsidRPr="00635C66">
        <w:rPr>
          <w:rFonts w:ascii="Times New Roman" w:eastAsia="Times New Roman" w:hAnsi="Times New Roman" w:cs="Times New Roman"/>
          <w:sz w:val="28"/>
          <w:szCs w:val="28"/>
          <w:lang w:eastAsia="ru-RU"/>
        </w:rPr>
        <w:t xml:space="preserve">планується в другій половині дня. Тривалість гурткової роботи – 15-25 хв. залежно від віку дітей. </w:t>
      </w:r>
    </w:p>
    <w:p w:rsidR="00F408E2" w:rsidRPr="00635C66" w:rsidRDefault="00F408E2"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5D4816">
        <w:rPr>
          <w:rFonts w:ascii="Times New Roman" w:eastAsia="Times New Roman" w:hAnsi="Times New Roman" w:cs="Times New Roman"/>
          <w:sz w:val="28"/>
          <w:szCs w:val="28"/>
          <w:lang w:eastAsia="ru-RU"/>
        </w:rPr>
        <w:t>Зміст освітньої програми передбачає</w:t>
      </w:r>
      <w:r w:rsidRPr="00635C66">
        <w:rPr>
          <w:rFonts w:ascii="Times New Roman" w:eastAsia="Times New Roman" w:hAnsi="Times New Roman" w:cs="Times New Roman"/>
          <w:sz w:val="28"/>
          <w:szCs w:val="28"/>
          <w:lang w:eastAsia="ru-RU"/>
        </w:rPr>
        <w:t>:</w:t>
      </w:r>
    </w:p>
    <w:p w:rsidR="00F408E2" w:rsidRPr="005D4816" w:rsidRDefault="00F408E2" w:rsidP="0052651F">
      <w:pPr>
        <w:pStyle w:val="a3"/>
        <w:numPr>
          <w:ilvl w:val="0"/>
          <w:numId w:val="2"/>
        </w:numPr>
        <w:spacing w:after="150" w:line="360" w:lineRule="auto"/>
        <w:jc w:val="both"/>
        <w:rPr>
          <w:rFonts w:ascii="Times New Roman" w:eastAsia="Times New Roman" w:hAnsi="Times New Roman" w:cs="Times New Roman"/>
          <w:sz w:val="28"/>
          <w:szCs w:val="28"/>
          <w:lang w:eastAsia="ru-RU"/>
        </w:rPr>
      </w:pPr>
      <w:r w:rsidRPr="005D4816">
        <w:rPr>
          <w:rFonts w:ascii="Times New Roman" w:eastAsia="Times New Roman" w:hAnsi="Times New Roman" w:cs="Times New Roman"/>
          <w:sz w:val="28"/>
          <w:szCs w:val="28"/>
          <w:lang w:eastAsia="ru-RU"/>
        </w:rPr>
        <w:t>формування основ соціальної адаптації та життєвої компетентності дитини;</w:t>
      </w:r>
    </w:p>
    <w:p w:rsidR="00F408E2" w:rsidRPr="005D4816" w:rsidRDefault="00F408E2" w:rsidP="0052651F">
      <w:pPr>
        <w:pStyle w:val="a3"/>
        <w:numPr>
          <w:ilvl w:val="0"/>
          <w:numId w:val="2"/>
        </w:numPr>
        <w:spacing w:after="150" w:line="360" w:lineRule="auto"/>
        <w:jc w:val="both"/>
        <w:rPr>
          <w:rFonts w:ascii="Times New Roman" w:eastAsia="Times New Roman" w:hAnsi="Times New Roman" w:cs="Times New Roman"/>
          <w:sz w:val="28"/>
          <w:szCs w:val="28"/>
          <w:lang w:eastAsia="ru-RU"/>
        </w:rPr>
      </w:pPr>
      <w:r w:rsidRPr="005D4816">
        <w:rPr>
          <w:rFonts w:ascii="Times New Roman" w:eastAsia="Times New Roman" w:hAnsi="Times New Roman" w:cs="Times New Roman"/>
          <w:sz w:val="28"/>
          <w:szCs w:val="28"/>
          <w:lang w:eastAsia="ru-RU"/>
        </w:rPr>
        <w:t>виховання елементів природо доцільного світогляду, розвиток позитивного емоційно-ціннісного ставлення до довкілля;</w:t>
      </w:r>
    </w:p>
    <w:p w:rsidR="00F408E2" w:rsidRPr="005D4816" w:rsidRDefault="00F408E2" w:rsidP="0052651F">
      <w:pPr>
        <w:pStyle w:val="a3"/>
        <w:numPr>
          <w:ilvl w:val="0"/>
          <w:numId w:val="2"/>
        </w:numPr>
        <w:spacing w:after="150" w:line="360" w:lineRule="auto"/>
        <w:jc w:val="both"/>
        <w:rPr>
          <w:rFonts w:ascii="Times New Roman" w:eastAsia="Times New Roman" w:hAnsi="Times New Roman" w:cs="Times New Roman"/>
          <w:sz w:val="28"/>
          <w:szCs w:val="28"/>
          <w:lang w:eastAsia="ru-RU"/>
        </w:rPr>
      </w:pPr>
      <w:r w:rsidRPr="005D4816">
        <w:rPr>
          <w:rFonts w:ascii="Times New Roman" w:eastAsia="Times New Roman" w:hAnsi="Times New Roman" w:cs="Times New Roman"/>
          <w:sz w:val="28"/>
          <w:szCs w:val="28"/>
          <w:lang w:eastAsia="ru-RU"/>
        </w:rPr>
        <w:t>утвердження емоційно-ціннісного ставлення до практичної та духовної діяльності людини;</w:t>
      </w:r>
    </w:p>
    <w:p w:rsidR="00F408E2" w:rsidRPr="005D4816" w:rsidRDefault="00F408E2" w:rsidP="0052651F">
      <w:pPr>
        <w:pStyle w:val="a3"/>
        <w:numPr>
          <w:ilvl w:val="0"/>
          <w:numId w:val="2"/>
        </w:numPr>
        <w:spacing w:after="150" w:line="360" w:lineRule="auto"/>
        <w:jc w:val="both"/>
        <w:rPr>
          <w:rFonts w:ascii="Times New Roman" w:eastAsia="Times New Roman" w:hAnsi="Times New Roman" w:cs="Times New Roman"/>
          <w:sz w:val="28"/>
          <w:szCs w:val="28"/>
          <w:lang w:eastAsia="ru-RU"/>
        </w:rPr>
      </w:pPr>
      <w:r w:rsidRPr="005D4816">
        <w:rPr>
          <w:rFonts w:ascii="Times New Roman" w:eastAsia="Times New Roman" w:hAnsi="Times New Roman" w:cs="Times New Roman"/>
          <w:sz w:val="28"/>
          <w:szCs w:val="28"/>
          <w:lang w:eastAsia="ru-RU"/>
        </w:rPr>
        <w:t>розвиток потреби в реалізації власних творчих здібностей.</w:t>
      </w:r>
    </w:p>
    <w:p w:rsidR="002E5229" w:rsidRPr="002803B3" w:rsidRDefault="00F408E2"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 xml:space="preserve">Реалізацію змісту освітньої програми здійснює команда педагогів: </w:t>
      </w:r>
      <w:r w:rsidR="00612BED">
        <w:rPr>
          <w:rFonts w:ascii="Times New Roman" w:eastAsia="Times New Roman" w:hAnsi="Times New Roman" w:cs="Times New Roman"/>
          <w:sz w:val="28"/>
          <w:szCs w:val="28"/>
          <w:lang w:val="uk-UA" w:eastAsia="ru-RU"/>
        </w:rPr>
        <w:t>вихователь-</w:t>
      </w:r>
      <w:r w:rsidR="00E116EA">
        <w:rPr>
          <w:rFonts w:ascii="Times New Roman" w:eastAsia="Times New Roman" w:hAnsi="Times New Roman" w:cs="Times New Roman"/>
          <w:sz w:val="28"/>
          <w:szCs w:val="28"/>
          <w:lang w:val="uk-UA" w:eastAsia="ru-RU"/>
        </w:rPr>
        <w:t xml:space="preserve">методист, </w:t>
      </w:r>
      <w:r w:rsidRPr="00635C66">
        <w:rPr>
          <w:rFonts w:ascii="Times New Roman" w:eastAsia="Times New Roman" w:hAnsi="Times New Roman" w:cs="Times New Roman"/>
          <w:sz w:val="28"/>
          <w:szCs w:val="28"/>
          <w:lang w:eastAsia="ru-RU"/>
        </w:rPr>
        <w:t xml:space="preserve">вихователі, інструктор з фізичної культури, </w:t>
      </w:r>
      <w:r w:rsidR="00E116EA">
        <w:rPr>
          <w:rFonts w:ascii="Times New Roman" w:eastAsia="Times New Roman" w:hAnsi="Times New Roman" w:cs="Times New Roman"/>
          <w:sz w:val="28"/>
          <w:szCs w:val="28"/>
          <w:lang w:val="uk-UA" w:eastAsia="ru-RU"/>
        </w:rPr>
        <w:t>вихователь з англійської мови</w:t>
      </w:r>
      <w:r w:rsidRPr="00635C66">
        <w:rPr>
          <w:rFonts w:ascii="Times New Roman" w:eastAsia="Times New Roman" w:hAnsi="Times New Roman" w:cs="Times New Roman"/>
          <w:sz w:val="28"/>
          <w:szCs w:val="28"/>
          <w:lang w:eastAsia="ru-RU"/>
        </w:rPr>
        <w:t>, керівник</w:t>
      </w:r>
      <w:r w:rsidR="00E116EA">
        <w:rPr>
          <w:rFonts w:ascii="Times New Roman" w:eastAsia="Times New Roman" w:hAnsi="Times New Roman" w:cs="Times New Roman"/>
          <w:sz w:val="28"/>
          <w:szCs w:val="28"/>
          <w:lang w:eastAsia="ru-RU"/>
        </w:rPr>
        <w:t xml:space="preserve"> музичн</w:t>
      </w:r>
      <w:r w:rsidR="00E116EA">
        <w:rPr>
          <w:rFonts w:ascii="Times New Roman" w:eastAsia="Times New Roman" w:hAnsi="Times New Roman" w:cs="Times New Roman"/>
          <w:sz w:val="28"/>
          <w:szCs w:val="28"/>
          <w:lang w:val="uk-UA" w:eastAsia="ru-RU"/>
        </w:rPr>
        <w:t>ий</w:t>
      </w:r>
      <w:r w:rsidRPr="00635C66">
        <w:rPr>
          <w:rFonts w:ascii="Times New Roman" w:eastAsia="Times New Roman" w:hAnsi="Times New Roman" w:cs="Times New Roman"/>
          <w:sz w:val="28"/>
          <w:szCs w:val="28"/>
          <w:lang w:eastAsia="ru-RU"/>
        </w:rPr>
        <w:t>, та медичн</w:t>
      </w:r>
      <w:r w:rsidR="00E116EA">
        <w:rPr>
          <w:rFonts w:ascii="Times New Roman" w:eastAsia="Times New Roman" w:hAnsi="Times New Roman" w:cs="Times New Roman"/>
          <w:sz w:val="28"/>
          <w:szCs w:val="28"/>
          <w:lang w:val="uk-UA" w:eastAsia="ru-RU"/>
        </w:rPr>
        <w:t>а</w:t>
      </w:r>
      <w:r w:rsidRPr="00635C66">
        <w:rPr>
          <w:rFonts w:ascii="Times New Roman" w:eastAsia="Times New Roman" w:hAnsi="Times New Roman" w:cs="Times New Roman"/>
          <w:sz w:val="28"/>
          <w:szCs w:val="28"/>
          <w:lang w:eastAsia="ru-RU"/>
        </w:rPr>
        <w:t xml:space="preserve"> сестр</w:t>
      </w:r>
      <w:r w:rsidR="00E116EA">
        <w:rPr>
          <w:rFonts w:ascii="Times New Roman" w:eastAsia="Times New Roman" w:hAnsi="Times New Roman" w:cs="Times New Roman"/>
          <w:sz w:val="28"/>
          <w:szCs w:val="28"/>
          <w:lang w:val="uk-UA" w:eastAsia="ru-RU"/>
        </w:rPr>
        <w:t>а</w:t>
      </w:r>
      <w:r w:rsidR="00A345A0">
        <w:rPr>
          <w:rFonts w:ascii="Times New Roman" w:eastAsia="Times New Roman" w:hAnsi="Times New Roman" w:cs="Times New Roman"/>
          <w:sz w:val="28"/>
          <w:szCs w:val="28"/>
          <w:lang w:val="uk-UA" w:eastAsia="ru-RU"/>
        </w:rPr>
        <w:t>.</w:t>
      </w:r>
    </w:p>
    <w:p w:rsidR="006C4083" w:rsidRPr="00971B2B" w:rsidRDefault="00A00741" w:rsidP="0052651F">
      <w:pPr>
        <w:spacing w:after="0" w:line="360" w:lineRule="auto"/>
        <w:rPr>
          <w:rFonts w:ascii="Times New Roman" w:eastAsia="Times New Roman" w:hAnsi="Times New Roman" w:cs="Times New Roman"/>
          <w:b/>
          <w:sz w:val="28"/>
          <w:szCs w:val="28"/>
          <w:lang w:val="uk-UA" w:eastAsia="ru-RU"/>
        </w:rPr>
      </w:pPr>
      <w:r w:rsidRPr="00D15EF5">
        <w:rPr>
          <w:rFonts w:ascii="Times New Roman" w:eastAsia="Times New Roman" w:hAnsi="Times New Roman" w:cs="Times New Roman"/>
          <w:b/>
          <w:sz w:val="28"/>
          <w:szCs w:val="28"/>
          <w:lang w:val="uk-UA" w:eastAsia="ru-RU"/>
        </w:rPr>
        <w:t>3</w:t>
      </w:r>
      <w:r w:rsidR="005D4816" w:rsidRPr="00D15EF5">
        <w:rPr>
          <w:rFonts w:ascii="Times New Roman" w:eastAsia="Times New Roman" w:hAnsi="Times New Roman" w:cs="Times New Roman"/>
          <w:b/>
          <w:sz w:val="28"/>
          <w:szCs w:val="28"/>
          <w:lang w:eastAsia="ru-RU"/>
        </w:rPr>
        <w:t>. Навчальне навантаження</w:t>
      </w:r>
    </w:p>
    <w:p w:rsidR="006C4083" w:rsidRPr="00971B2B" w:rsidRDefault="006C4083" w:rsidP="0052651F">
      <w:pPr>
        <w:spacing w:after="0" w:line="360" w:lineRule="auto"/>
        <w:ind w:firstLine="708"/>
        <w:jc w:val="both"/>
        <w:rPr>
          <w:rFonts w:ascii="Times New Roman" w:eastAsia="Times New Roman" w:hAnsi="Times New Roman" w:cs="Times New Roman"/>
          <w:sz w:val="28"/>
          <w:szCs w:val="28"/>
          <w:lang w:eastAsia="uk-UA"/>
        </w:rPr>
      </w:pPr>
      <w:r w:rsidRPr="00971B2B">
        <w:rPr>
          <w:rFonts w:ascii="Times New Roman" w:eastAsia="Times New Roman" w:hAnsi="Times New Roman" w:cs="Times New Roman"/>
          <w:sz w:val="28"/>
          <w:szCs w:val="28"/>
          <w:lang w:eastAsia="uk-UA"/>
        </w:rPr>
        <w:t xml:space="preserve">Розподіл занять на тиждень в організованих видах діяльності укладається за змістовними освітніми напрямками відповідно до наказу </w:t>
      </w:r>
      <w:r w:rsidRPr="00971B2B">
        <w:rPr>
          <w:rFonts w:ascii="Times New Roman" w:eastAsia="Times New Roman" w:hAnsi="Times New Roman" w:cs="Times New Roman"/>
          <w:sz w:val="28"/>
          <w:szCs w:val="28"/>
          <w:lang w:eastAsia="uk-UA"/>
        </w:rPr>
        <w:lastRenderedPageBreak/>
        <w:t>Міністерства освіти і науки України  20.04.2015 №446 «Про затвердження гранично допустимого навантаження на дитини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напрямами: «Особистість дитини», «Дитина в сенсорно-пізнавальному просторі», «Дитина в сенсорно-пізнавальному просторі», «Дитина в природному довкіллі», «Гра дитини», «Дитина в соціумі», «Мовлення дитини», «Дитина у світі мистецтва». Реалізація програми передбачає врахування принци</w:t>
      </w:r>
      <w:r w:rsidR="00971B2B">
        <w:rPr>
          <w:rFonts w:ascii="Times New Roman" w:eastAsia="Times New Roman" w:hAnsi="Times New Roman" w:cs="Times New Roman"/>
          <w:sz w:val="28"/>
          <w:szCs w:val="28"/>
          <w:lang w:eastAsia="uk-UA"/>
        </w:rPr>
        <w:t>пу інтеграції освітніх напрямів</w:t>
      </w:r>
      <w:r w:rsidRPr="00971B2B">
        <w:rPr>
          <w:rFonts w:ascii="Times New Roman" w:eastAsia="Times New Roman" w:hAnsi="Times New Roman" w:cs="Times New Roman"/>
          <w:sz w:val="28"/>
          <w:szCs w:val="28"/>
          <w:lang w:eastAsia="uk-UA"/>
        </w:rPr>
        <w:t xml:space="preserve"> у відповідності з віковими можливостями і особливос</w:t>
      </w:r>
      <w:r w:rsidR="00971B2B">
        <w:rPr>
          <w:rFonts w:ascii="Times New Roman" w:eastAsia="Times New Roman" w:hAnsi="Times New Roman" w:cs="Times New Roman"/>
          <w:sz w:val="28"/>
          <w:szCs w:val="28"/>
          <w:lang w:eastAsia="uk-UA"/>
        </w:rPr>
        <w:t xml:space="preserve">тями вихованців. </w:t>
      </w:r>
    </w:p>
    <w:p w:rsidR="006C4083" w:rsidRPr="002803B3" w:rsidRDefault="006C4083" w:rsidP="0052651F">
      <w:pPr>
        <w:spacing w:before="225" w:after="225" w:line="360" w:lineRule="auto"/>
        <w:ind w:left="-567" w:firstLine="567"/>
        <w:contextualSpacing/>
        <w:jc w:val="both"/>
        <w:rPr>
          <w:rFonts w:ascii="Times New Roman" w:eastAsia="Times New Roman" w:hAnsi="Times New Roman" w:cs="Times New Roman"/>
          <w:sz w:val="28"/>
          <w:szCs w:val="28"/>
          <w:lang w:val="uk-UA" w:eastAsia="ru-RU"/>
        </w:rPr>
      </w:pPr>
    </w:p>
    <w:p w:rsidR="002E5229" w:rsidRDefault="002803B3" w:rsidP="0052651F">
      <w:pPr>
        <w:spacing w:after="0" w:line="360" w:lineRule="auto"/>
        <w:ind w:hanging="360"/>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eastAsia="ru-RU"/>
        </w:rPr>
        <w:t>Розподіл занять</w:t>
      </w:r>
      <w:r w:rsidR="00390B24" w:rsidRPr="002E5229">
        <w:rPr>
          <w:rFonts w:ascii="Times New Roman" w:eastAsia="Times New Roman" w:hAnsi="Times New Roman" w:cs="Times New Roman"/>
          <w:b/>
          <w:bCs/>
          <w:sz w:val="28"/>
          <w:szCs w:val="28"/>
          <w:lang w:eastAsia="ru-RU"/>
        </w:rPr>
        <w:t xml:space="preserve"> на тиждень на дитину у групах </w:t>
      </w:r>
    </w:p>
    <w:p w:rsidR="00B5003B" w:rsidRDefault="00390B24" w:rsidP="0052651F">
      <w:pPr>
        <w:spacing w:after="0" w:line="360" w:lineRule="auto"/>
        <w:ind w:hanging="360"/>
        <w:jc w:val="center"/>
        <w:rPr>
          <w:rFonts w:ascii="Times New Roman" w:eastAsia="Times New Roman" w:hAnsi="Times New Roman" w:cs="Times New Roman"/>
          <w:b/>
          <w:bCs/>
          <w:sz w:val="28"/>
          <w:szCs w:val="28"/>
          <w:lang w:eastAsia="ru-RU"/>
        </w:rPr>
      </w:pPr>
      <w:r w:rsidRPr="002E5229">
        <w:rPr>
          <w:rFonts w:ascii="Times New Roman" w:eastAsia="Times New Roman" w:hAnsi="Times New Roman" w:cs="Times New Roman"/>
          <w:b/>
          <w:bCs/>
          <w:sz w:val="28"/>
          <w:szCs w:val="28"/>
          <w:lang w:eastAsia="ru-RU"/>
        </w:rPr>
        <w:t>на 20</w:t>
      </w:r>
      <w:r w:rsidR="00432493" w:rsidRPr="002E5229">
        <w:rPr>
          <w:rFonts w:ascii="Times New Roman" w:eastAsia="Times New Roman" w:hAnsi="Times New Roman" w:cs="Times New Roman"/>
          <w:b/>
          <w:bCs/>
          <w:sz w:val="28"/>
          <w:szCs w:val="28"/>
          <w:lang w:val="uk-UA" w:eastAsia="ru-RU"/>
        </w:rPr>
        <w:t>2</w:t>
      </w:r>
      <w:r w:rsidR="005A596E">
        <w:rPr>
          <w:rFonts w:ascii="Times New Roman" w:eastAsia="Times New Roman" w:hAnsi="Times New Roman" w:cs="Times New Roman"/>
          <w:b/>
          <w:bCs/>
          <w:sz w:val="28"/>
          <w:szCs w:val="28"/>
          <w:lang w:val="uk-UA" w:eastAsia="ru-RU"/>
        </w:rPr>
        <w:t>5</w:t>
      </w:r>
      <w:r w:rsidRPr="002E5229">
        <w:rPr>
          <w:rFonts w:ascii="Times New Roman" w:eastAsia="Times New Roman" w:hAnsi="Times New Roman" w:cs="Times New Roman"/>
          <w:b/>
          <w:bCs/>
          <w:sz w:val="28"/>
          <w:szCs w:val="28"/>
          <w:lang w:eastAsia="ru-RU"/>
        </w:rPr>
        <w:t>/202</w:t>
      </w:r>
      <w:r w:rsidR="005A596E">
        <w:rPr>
          <w:rFonts w:ascii="Times New Roman" w:eastAsia="Times New Roman" w:hAnsi="Times New Roman" w:cs="Times New Roman"/>
          <w:b/>
          <w:bCs/>
          <w:sz w:val="28"/>
          <w:szCs w:val="28"/>
          <w:lang w:val="uk-UA" w:eastAsia="ru-RU"/>
        </w:rPr>
        <w:t>6</w:t>
      </w:r>
      <w:r w:rsidRPr="002E5229">
        <w:rPr>
          <w:rFonts w:ascii="Times New Roman" w:eastAsia="Times New Roman" w:hAnsi="Times New Roman" w:cs="Times New Roman"/>
          <w:b/>
          <w:bCs/>
          <w:sz w:val="28"/>
          <w:szCs w:val="28"/>
          <w:lang w:eastAsia="ru-RU"/>
        </w:rPr>
        <w:t> навчальний рік</w:t>
      </w:r>
    </w:p>
    <w:p w:rsidR="00E23423" w:rsidRPr="002E5229" w:rsidRDefault="00E23423" w:rsidP="0052651F">
      <w:pPr>
        <w:spacing w:after="0" w:line="360" w:lineRule="auto"/>
        <w:ind w:hanging="360"/>
        <w:jc w:val="center"/>
        <w:rPr>
          <w:rFonts w:ascii="Times New Roman" w:eastAsia="Times New Roman" w:hAnsi="Times New Roman" w:cs="Times New Roman"/>
          <w:b/>
          <w:bCs/>
          <w:sz w:val="28"/>
          <w:szCs w:val="28"/>
          <w:lang w:eastAsia="ru-RU"/>
        </w:rPr>
      </w:pPr>
    </w:p>
    <w:tbl>
      <w:tblPr>
        <w:tblW w:w="94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6"/>
        <w:gridCol w:w="1393"/>
        <w:gridCol w:w="1254"/>
        <w:gridCol w:w="1394"/>
        <w:gridCol w:w="1384"/>
        <w:gridCol w:w="1115"/>
      </w:tblGrid>
      <w:tr w:rsidR="00A00741" w:rsidRPr="00635C66" w:rsidTr="00C52EC7">
        <w:trPr>
          <w:trHeight w:val="390"/>
          <w:jc w:val="center"/>
        </w:trPr>
        <w:tc>
          <w:tcPr>
            <w:tcW w:w="2896" w:type="dxa"/>
            <w:vMerge w:val="restart"/>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left="-365" w:hanging="36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 </w:t>
            </w:r>
          </w:p>
          <w:p w:rsidR="00A00741" w:rsidRPr="00463674" w:rsidRDefault="00A00741" w:rsidP="0052651F">
            <w:pPr>
              <w:spacing w:after="150" w:line="360" w:lineRule="auto"/>
              <w:ind w:firstLine="315"/>
              <w:contextualSpacing/>
              <w:jc w:val="both"/>
              <w:rPr>
                <w:rFonts w:ascii="Times New Roman" w:eastAsia="Times New Roman" w:hAnsi="Times New Roman" w:cs="Times New Roman"/>
                <w:b/>
                <w:sz w:val="28"/>
                <w:szCs w:val="28"/>
                <w:lang w:eastAsia="ru-RU"/>
              </w:rPr>
            </w:pPr>
            <w:r w:rsidRPr="00463674">
              <w:rPr>
                <w:rFonts w:ascii="Times New Roman" w:eastAsia="Times New Roman" w:hAnsi="Times New Roman" w:cs="Times New Roman"/>
                <w:b/>
                <w:sz w:val="28"/>
                <w:szCs w:val="28"/>
                <w:lang w:eastAsia="ru-RU"/>
              </w:rPr>
              <w:t> </w:t>
            </w:r>
          </w:p>
          <w:p w:rsidR="00C52EC7"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463674">
              <w:rPr>
                <w:rFonts w:ascii="Times New Roman" w:eastAsia="Times New Roman" w:hAnsi="Times New Roman" w:cs="Times New Roman"/>
                <w:b/>
                <w:sz w:val="28"/>
                <w:szCs w:val="28"/>
                <w:lang w:eastAsia="ru-RU"/>
              </w:rPr>
              <w:t>Види діяльності за освітніми лініями</w:t>
            </w:r>
          </w:p>
          <w:p w:rsidR="00A00741" w:rsidRPr="00C52EC7" w:rsidRDefault="00A00741" w:rsidP="0052651F">
            <w:pPr>
              <w:spacing w:line="360" w:lineRule="auto"/>
              <w:rPr>
                <w:rFonts w:ascii="Times New Roman" w:eastAsia="Times New Roman" w:hAnsi="Times New Roman" w:cs="Times New Roman"/>
                <w:sz w:val="28"/>
                <w:szCs w:val="28"/>
                <w:lang w:val="uk-UA" w:eastAsia="ru-RU"/>
              </w:rPr>
            </w:pPr>
          </w:p>
        </w:tc>
        <w:tc>
          <w:tcPr>
            <w:tcW w:w="6520" w:type="dxa"/>
            <w:gridSpan w:val="5"/>
            <w:tcBorders>
              <w:top w:val="outset" w:sz="6" w:space="0" w:color="auto"/>
              <w:left w:val="outset" w:sz="6" w:space="0" w:color="auto"/>
              <w:bottom w:val="outset" w:sz="6" w:space="0" w:color="auto"/>
              <w:right w:val="outset" w:sz="6" w:space="0" w:color="auto"/>
            </w:tcBorders>
          </w:tcPr>
          <w:p w:rsidR="00A00741" w:rsidRPr="00F12E8C" w:rsidRDefault="00A00741" w:rsidP="0052651F">
            <w:pPr>
              <w:spacing w:after="150" w:line="360" w:lineRule="auto"/>
              <w:ind w:firstLine="315"/>
              <w:contextualSpacing/>
              <w:jc w:val="center"/>
              <w:rPr>
                <w:rFonts w:ascii="Times New Roman" w:eastAsia="Times New Roman" w:hAnsi="Times New Roman" w:cs="Times New Roman"/>
                <w:b/>
                <w:sz w:val="28"/>
                <w:szCs w:val="28"/>
                <w:lang w:val="uk-UA" w:eastAsia="ru-RU"/>
              </w:rPr>
            </w:pPr>
            <w:r w:rsidRPr="00463674">
              <w:rPr>
                <w:rFonts w:ascii="Times New Roman" w:eastAsia="Times New Roman" w:hAnsi="Times New Roman" w:cs="Times New Roman"/>
                <w:b/>
                <w:sz w:val="28"/>
                <w:szCs w:val="28"/>
                <w:lang w:eastAsia="ru-RU"/>
              </w:rPr>
              <w:t>Кількість занят</w:t>
            </w:r>
            <w:r w:rsidR="00F12E8C">
              <w:rPr>
                <w:rFonts w:ascii="Times New Roman" w:eastAsia="Times New Roman" w:hAnsi="Times New Roman" w:cs="Times New Roman"/>
                <w:b/>
                <w:sz w:val="28"/>
                <w:szCs w:val="28"/>
                <w:lang w:eastAsia="ru-RU"/>
              </w:rPr>
              <w:t xml:space="preserve">ь на тиждень </w:t>
            </w:r>
          </w:p>
        </w:tc>
      </w:tr>
      <w:tr w:rsidR="00A00741" w:rsidRPr="00635C66" w:rsidTr="002803B3">
        <w:trPr>
          <w:trHeight w:val="1512"/>
          <w:jc w:val="center"/>
        </w:trPr>
        <w:tc>
          <w:tcPr>
            <w:tcW w:w="2896" w:type="dxa"/>
            <w:vMerge/>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0" w:line="360" w:lineRule="auto"/>
              <w:contextualSpacing/>
              <w:rPr>
                <w:rFonts w:ascii="Times New Roman" w:eastAsia="Times New Roman" w:hAnsi="Times New Roman" w:cs="Times New Roman"/>
                <w:sz w:val="28"/>
                <w:szCs w:val="28"/>
                <w:lang w:eastAsia="ru-RU"/>
              </w:rPr>
            </w:pPr>
          </w:p>
        </w:tc>
        <w:tc>
          <w:tcPr>
            <w:tcW w:w="1417" w:type="dxa"/>
            <w:tcBorders>
              <w:top w:val="outset" w:sz="6" w:space="0" w:color="auto"/>
              <w:left w:val="outset" w:sz="6" w:space="0" w:color="auto"/>
              <w:bottom w:val="outset" w:sz="6" w:space="0" w:color="auto"/>
              <w:right w:val="outset" w:sz="6" w:space="0" w:color="auto"/>
            </w:tcBorders>
          </w:tcPr>
          <w:p w:rsidR="00A00741" w:rsidRPr="00463674" w:rsidRDefault="00A00741" w:rsidP="0052651F">
            <w:pPr>
              <w:spacing w:after="150" w:line="360" w:lineRule="auto"/>
              <w:ind w:firstLine="315"/>
              <w:contextualSpacing/>
              <w:rPr>
                <w:rFonts w:ascii="Times New Roman" w:eastAsia="Times New Roman" w:hAnsi="Times New Roman" w:cs="Times New Roman"/>
                <w:i/>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rPr>
                <w:rFonts w:ascii="Times New Roman" w:eastAsia="Times New Roman" w:hAnsi="Times New Roman" w:cs="Times New Roman"/>
                <w:i/>
                <w:sz w:val="28"/>
                <w:szCs w:val="28"/>
                <w:lang w:val="uk-UA" w:eastAsia="ru-RU"/>
              </w:rPr>
            </w:pPr>
          </w:p>
          <w:p w:rsidR="00A00741" w:rsidRPr="00463674" w:rsidRDefault="00A00741" w:rsidP="0052651F">
            <w:pPr>
              <w:spacing w:after="150" w:line="360" w:lineRule="auto"/>
              <w:contextualSpacing/>
              <w:rPr>
                <w:rFonts w:ascii="Times New Roman" w:eastAsia="Times New Roman" w:hAnsi="Times New Roman" w:cs="Times New Roman"/>
                <w:i/>
                <w:sz w:val="28"/>
                <w:szCs w:val="28"/>
                <w:lang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463674" w:rsidRDefault="00A00741" w:rsidP="00F12E8C">
            <w:pPr>
              <w:spacing w:after="150" w:line="360" w:lineRule="auto"/>
              <w:ind w:firstLine="315"/>
              <w:contextualSpacing/>
              <w:rPr>
                <w:rFonts w:ascii="Times New Roman" w:eastAsia="Times New Roman" w:hAnsi="Times New Roman" w:cs="Times New Roman"/>
                <w:i/>
                <w:sz w:val="28"/>
                <w:szCs w:val="28"/>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F12E8C" w:rsidP="00F12E8C">
            <w:pPr>
              <w:spacing w:after="150" w:line="360" w:lineRule="auto"/>
              <w:ind w:firstLine="315"/>
              <w:contextualSpacing/>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Різновікова група</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C52EC7" w:rsidRDefault="00A00741" w:rsidP="00F12E8C">
            <w:pPr>
              <w:spacing w:after="150" w:line="360" w:lineRule="auto"/>
              <w:ind w:firstLine="315"/>
              <w:contextualSpacing/>
              <w:rPr>
                <w:rFonts w:ascii="Times New Roman" w:eastAsia="Times New Roman" w:hAnsi="Times New Roman" w:cs="Times New Roman"/>
                <w:i/>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Ознайомлення із соціумом</w:t>
            </w:r>
          </w:p>
        </w:tc>
        <w:tc>
          <w:tcPr>
            <w:tcW w:w="1417" w:type="dxa"/>
            <w:tcBorders>
              <w:top w:val="outset" w:sz="6" w:space="0" w:color="auto"/>
              <w:left w:val="outset" w:sz="6" w:space="0" w:color="auto"/>
              <w:bottom w:val="outset" w:sz="6" w:space="0" w:color="auto"/>
              <w:right w:val="outset" w:sz="6" w:space="0" w:color="auto"/>
            </w:tcBorders>
          </w:tcPr>
          <w:p w:rsidR="00C52EC7" w:rsidRPr="00C52EC7" w:rsidRDefault="00C52EC7" w:rsidP="0052651F">
            <w:pPr>
              <w:spacing w:after="150" w:line="360" w:lineRule="auto"/>
              <w:contextualSpacing/>
              <w:jc w:val="both"/>
              <w:rPr>
                <w:rFonts w:ascii="Times New Roman" w:eastAsia="Times New Roman" w:hAnsi="Times New Roman" w:cs="Times New Roman"/>
                <w:sz w:val="16"/>
                <w:szCs w:val="16"/>
                <w:lang w:val="uk-UA" w:eastAsia="ru-RU"/>
              </w:rPr>
            </w:pPr>
          </w:p>
          <w:p w:rsidR="00A00741" w:rsidRPr="00A00741" w:rsidRDefault="00A00741" w:rsidP="0052651F">
            <w:pPr>
              <w:spacing w:after="150" w:line="360" w:lineRule="auto"/>
              <w:contextualSpacing/>
              <w:jc w:val="center"/>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2</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Ознайомлення з природним довкіллям</w:t>
            </w:r>
          </w:p>
        </w:tc>
        <w:tc>
          <w:tcPr>
            <w:tcW w:w="1417" w:type="dxa"/>
            <w:tcBorders>
              <w:top w:val="outset" w:sz="6" w:space="0" w:color="auto"/>
              <w:left w:val="outset" w:sz="6" w:space="0" w:color="auto"/>
              <w:bottom w:val="outset" w:sz="6" w:space="0" w:color="auto"/>
              <w:right w:val="outset" w:sz="6" w:space="0" w:color="auto"/>
            </w:tcBorders>
          </w:tcPr>
          <w:p w:rsidR="00A00741" w:rsidRPr="00A00741" w:rsidRDefault="00A00741" w:rsidP="0052651F">
            <w:pPr>
              <w:spacing w:after="150" w:line="360" w:lineRule="auto"/>
              <w:contextualSpacing/>
              <w:jc w:val="center"/>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1</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Художньо-продуктивна діяльність (музична, образотворча, театральна тощо)</w:t>
            </w:r>
          </w:p>
        </w:tc>
        <w:tc>
          <w:tcPr>
            <w:tcW w:w="1417" w:type="dxa"/>
            <w:tcBorders>
              <w:top w:val="outset" w:sz="6" w:space="0" w:color="auto"/>
              <w:left w:val="outset" w:sz="6" w:space="0" w:color="auto"/>
              <w:bottom w:val="outset" w:sz="6" w:space="0" w:color="auto"/>
              <w:right w:val="outset" w:sz="6" w:space="0" w:color="auto"/>
            </w:tcBorders>
          </w:tcPr>
          <w:p w:rsid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5</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Сенсорний розвиток</w:t>
            </w:r>
          </w:p>
        </w:tc>
        <w:tc>
          <w:tcPr>
            <w:tcW w:w="1417" w:type="dxa"/>
            <w:tcBorders>
              <w:top w:val="outset" w:sz="6" w:space="0" w:color="auto"/>
              <w:left w:val="outset" w:sz="6" w:space="0" w:color="auto"/>
              <w:bottom w:val="outset" w:sz="6" w:space="0" w:color="auto"/>
              <w:right w:val="outset" w:sz="6" w:space="0" w:color="auto"/>
            </w:tcBorders>
          </w:tcPr>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B5003B">
        <w:trPr>
          <w:trHeight w:val="825"/>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lastRenderedPageBreak/>
              <w:t>Логіко-математичний розвиток</w:t>
            </w:r>
          </w:p>
        </w:tc>
        <w:tc>
          <w:tcPr>
            <w:tcW w:w="1417" w:type="dxa"/>
            <w:tcBorders>
              <w:top w:val="outset" w:sz="6" w:space="0" w:color="auto"/>
              <w:left w:val="outset" w:sz="6" w:space="0" w:color="auto"/>
              <w:bottom w:val="outset" w:sz="6" w:space="0" w:color="auto"/>
              <w:right w:val="outset" w:sz="6" w:space="0" w:color="auto"/>
            </w:tcBorders>
          </w:tcPr>
          <w:p w:rsid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1</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Розвиток мовлення і культура мовленнєвого спілкування</w:t>
            </w:r>
          </w:p>
        </w:tc>
        <w:tc>
          <w:tcPr>
            <w:tcW w:w="1417" w:type="dxa"/>
            <w:tcBorders>
              <w:top w:val="outset" w:sz="6" w:space="0" w:color="auto"/>
              <w:left w:val="outset" w:sz="6" w:space="0" w:color="auto"/>
              <w:bottom w:val="outset" w:sz="6" w:space="0" w:color="auto"/>
              <w:right w:val="outset" w:sz="6" w:space="0" w:color="auto"/>
            </w:tcBorders>
          </w:tcPr>
          <w:p w:rsidR="00A00741" w:rsidRPr="00A00741" w:rsidRDefault="00A00741" w:rsidP="0052651F">
            <w:pPr>
              <w:spacing w:after="150" w:line="360" w:lineRule="auto"/>
              <w:contextualSpacing/>
              <w:jc w:val="both"/>
              <w:rPr>
                <w:rFonts w:ascii="Times New Roman" w:eastAsia="Times New Roman" w:hAnsi="Times New Roman" w:cs="Times New Roman"/>
                <w:sz w:val="16"/>
                <w:szCs w:val="16"/>
                <w:lang w:val="uk-UA" w:eastAsia="ru-RU"/>
              </w:rPr>
            </w:pPr>
          </w:p>
          <w:p w:rsidR="00A00741" w:rsidRPr="00A00741" w:rsidRDefault="00A00741" w:rsidP="0052651F">
            <w:pPr>
              <w:spacing w:after="150" w:line="360" w:lineRule="auto"/>
              <w:contextualSpacing/>
              <w:jc w:val="center"/>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3</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Здоров’я та фізичний розвиток*</w:t>
            </w:r>
          </w:p>
        </w:tc>
        <w:tc>
          <w:tcPr>
            <w:tcW w:w="1417" w:type="dxa"/>
            <w:tcBorders>
              <w:top w:val="outset" w:sz="6" w:space="0" w:color="auto"/>
              <w:left w:val="outset" w:sz="6" w:space="0" w:color="auto"/>
              <w:bottom w:val="outset" w:sz="6" w:space="0" w:color="auto"/>
              <w:right w:val="outset" w:sz="6" w:space="0" w:color="auto"/>
            </w:tcBorders>
          </w:tcPr>
          <w:p w:rsidR="00A00741" w:rsidRDefault="00A00741" w:rsidP="0052651F">
            <w:pPr>
              <w:spacing w:after="150" w:line="360" w:lineRule="auto"/>
              <w:ind w:firstLine="315"/>
              <w:contextualSpacing/>
              <w:jc w:val="both"/>
              <w:rPr>
                <w:rFonts w:ascii="Times New Roman" w:eastAsia="Times New Roman" w:hAnsi="Times New Roman" w:cs="Times New Roman"/>
                <w:sz w:val="16"/>
                <w:szCs w:val="16"/>
                <w:lang w:val="uk-UA" w:eastAsia="ru-RU"/>
              </w:rPr>
            </w:pPr>
          </w:p>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b/>
                <w:bCs/>
                <w:sz w:val="28"/>
                <w:szCs w:val="28"/>
                <w:lang w:eastAsia="ru-RU"/>
              </w:rPr>
              <w:t>Загальна кількість занять на тиждень</w:t>
            </w:r>
          </w:p>
        </w:tc>
        <w:tc>
          <w:tcPr>
            <w:tcW w:w="1417" w:type="dxa"/>
            <w:tcBorders>
              <w:top w:val="outset" w:sz="6" w:space="0" w:color="auto"/>
              <w:left w:val="outset" w:sz="6" w:space="0" w:color="auto"/>
              <w:bottom w:val="outset" w:sz="6" w:space="0" w:color="auto"/>
              <w:right w:val="outset" w:sz="6" w:space="0" w:color="auto"/>
            </w:tcBorders>
          </w:tcPr>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12</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b/>
                <w:bCs/>
                <w:sz w:val="28"/>
                <w:szCs w:val="28"/>
                <w:lang w:eastAsia="ru-RU"/>
              </w:rPr>
              <w:t>Додаткові освітні послуги на вибір батьків</w:t>
            </w:r>
          </w:p>
        </w:tc>
        <w:tc>
          <w:tcPr>
            <w:tcW w:w="1417" w:type="dxa"/>
            <w:tcBorders>
              <w:top w:val="outset" w:sz="6" w:space="0" w:color="auto"/>
              <w:left w:val="outset" w:sz="6" w:space="0" w:color="auto"/>
              <w:bottom w:val="outset" w:sz="6" w:space="0" w:color="auto"/>
              <w:right w:val="outset" w:sz="6" w:space="0" w:color="auto"/>
            </w:tcBorders>
          </w:tcPr>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635C66">
              <w:rPr>
                <w:rFonts w:ascii="Times New Roman" w:eastAsia="Times New Roman" w:hAnsi="Times New Roman" w:cs="Times New Roman"/>
                <w:sz w:val="28"/>
                <w:szCs w:val="28"/>
                <w:lang w:eastAsia="ru-RU"/>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C52EC7">
        <w:trPr>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b/>
                <w:bCs/>
                <w:sz w:val="28"/>
                <w:szCs w:val="28"/>
                <w:lang w:eastAsia="ru-RU"/>
              </w:rPr>
              <w:t>Максимальна кількість занять на тиждень</w:t>
            </w:r>
          </w:p>
        </w:tc>
        <w:tc>
          <w:tcPr>
            <w:tcW w:w="1417" w:type="dxa"/>
            <w:tcBorders>
              <w:top w:val="outset" w:sz="6" w:space="0" w:color="auto"/>
              <w:left w:val="outset" w:sz="6" w:space="0" w:color="auto"/>
              <w:bottom w:val="outset" w:sz="6" w:space="0" w:color="auto"/>
              <w:right w:val="outset" w:sz="6" w:space="0" w:color="auto"/>
            </w:tcBorders>
          </w:tcPr>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16"/>
                <w:szCs w:val="16"/>
                <w:lang w:val="uk-UA" w:eastAsia="ru-RU"/>
              </w:rPr>
            </w:pPr>
          </w:p>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12</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r w:rsidR="00A00741" w:rsidRPr="00635C66" w:rsidTr="00B5003B">
        <w:trPr>
          <w:trHeight w:val="410"/>
          <w:jc w:val="center"/>
        </w:trPr>
        <w:tc>
          <w:tcPr>
            <w:tcW w:w="289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Максимально допустиме навчальне навантаження на тиждень на дитину (в астрономічних годинах)</w:t>
            </w:r>
            <w:r w:rsidRPr="00635C66">
              <w:rPr>
                <w:rFonts w:ascii="Times New Roman" w:eastAsia="Times New Roman" w:hAnsi="Times New Roman" w:cs="Times New Roman"/>
                <w:b/>
                <w:bCs/>
                <w:sz w:val="28"/>
                <w:szCs w:val="28"/>
                <w:lang w:eastAsia="ru-RU"/>
              </w:rPr>
              <w:t>**</w:t>
            </w:r>
          </w:p>
        </w:tc>
        <w:tc>
          <w:tcPr>
            <w:tcW w:w="1417" w:type="dxa"/>
            <w:tcBorders>
              <w:top w:val="outset" w:sz="6" w:space="0" w:color="auto"/>
              <w:left w:val="outset" w:sz="6" w:space="0" w:color="auto"/>
              <w:bottom w:val="outset" w:sz="6" w:space="0" w:color="auto"/>
              <w:right w:val="outset" w:sz="6" w:space="0" w:color="auto"/>
            </w:tcBorders>
          </w:tcPr>
          <w:p w:rsidR="00A00741" w:rsidRDefault="00A00741" w:rsidP="0052651F">
            <w:pPr>
              <w:spacing w:after="150" w:line="360" w:lineRule="auto"/>
              <w:contextualSpacing/>
              <w:jc w:val="both"/>
              <w:rPr>
                <w:rFonts w:ascii="Times New Roman" w:eastAsia="Times New Roman" w:hAnsi="Times New Roman" w:cs="Times New Roman"/>
                <w:sz w:val="16"/>
                <w:szCs w:val="16"/>
                <w:lang w:val="uk-UA" w:eastAsia="ru-RU"/>
              </w:rPr>
            </w:pPr>
          </w:p>
          <w:p w:rsidR="00A00741" w:rsidRDefault="00A00741" w:rsidP="0052651F">
            <w:pPr>
              <w:spacing w:after="150" w:line="360" w:lineRule="auto"/>
              <w:contextualSpacing/>
              <w:jc w:val="both"/>
              <w:rPr>
                <w:rFonts w:ascii="Times New Roman" w:eastAsia="Times New Roman" w:hAnsi="Times New Roman" w:cs="Times New Roman"/>
                <w:sz w:val="16"/>
                <w:szCs w:val="16"/>
                <w:lang w:val="uk-UA" w:eastAsia="ru-RU"/>
              </w:rPr>
            </w:pPr>
          </w:p>
          <w:p w:rsidR="00A00741" w:rsidRPr="00A00741" w:rsidRDefault="00A00741" w:rsidP="0052651F">
            <w:pPr>
              <w:spacing w:after="150" w:line="360" w:lineRule="auto"/>
              <w:contextualSpacing/>
              <w:jc w:val="both"/>
              <w:rPr>
                <w:rFonts w:ascii="Times New Roman" w:eastAsia="Times New Roman" w:hAnsi="Times New Roman" w:cs="Times New Roman"/>
                <w:sz w:val="16"/>
                <w:szCs w:val="16"/>
                <w:lang w:val="uk-UA" w:eastAsia="ru-RU"/>
              </w:rPr>
            </w:pPr>
          </w:p>
          <w:p w:rsidR="00A00741" w:rsidRPr="00A00741"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A00741" w:rsidRPr="00635C66" w:rsidRDefault="00A00741" w:rsidP="0052651F">
            <w:pPr>
              <w:spacing w:after="150" w:line="360" w:lineRule="auto"/>
              <w:ind w:firstLine="315"/>
              <w:contextualSpacing/>
              <w:jc w:val="both"/>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4,0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00741" w:rsidRPr="00F12E8C" w:rsidRDefault="00A00741" w:rsidP="0052651F">
            <w:pPr>
              <w:spacing w:after="150" w:line="360" w:lineRule="auto"/>
              <w:ind w:firstLine="315"/>
              <w:contextualSpacing/>
              <w:jc w:val="both"/>
              <w:rPr>
                <w:rFonts w:ascii="Times New Roman" w:eastAsia="Times New Roman" w:hAnsi="Times New Roman" w:cs="Times New Roman"/>
                <w:sz w:val="28"/>
                <w:szCs w:val="28"/>
                <w:lang w:val="uk-UA" w:eastAsia="ru-RU"/>
              </w:rPr>
            </w:pPr>
          </w:p>
        </w:tc>
      </w:tr>
    </w:tbl>
    <w:p w:rsidR="00390B24" w:rsidRPr="00635C66" w:rsidRDefault="00390B24" w:rsidP="0052651F">
      <w:pPr>
        <w:spacing w:after="0" w:line="360" w:lineRule="auto"/>
        <w:contextualSpacing/>
        <w:rPr>
          <w:rFonts w:ascii="Times New Roman" w:eastAsia="Times New Roman" w:hAnsi="Times New Roman" w:cs="Times New Roman"/>
          <w:sz w:val="28"/>
          <w:szCs w:val="28"/>
          <w:lang w:eastAsia="ru-RU"/>
        </w:rPr>
      </w:pPr>
      <w:r w:rsidRPr="00635C66">
        <w:rPr>
          <w:rFonts w:ascii="Times New Roman" w:eastAsia="Times New Roman" w:hAnsi="Times New Roman" w:cs="Times New Roman"/>
          <w:sz w:val="28"/>
          <w:szCs w:val="28"/>
          <w:lang w:eastAsia="ru-RU"/>
        </w:rPr>
        <w:t> </w:t>
      </w:r>
    </w:p>
    <w:p w:rsidR="005D4816" w:rsidRDefault="00177740"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177740">
        <w:rPr>
          <w:rFonts w:ascii="Times New Roman" w:eastAsia="Times New Roman" w:hAnsi="Times New Roman" w:cs="Times New Roman"/>
          <w:sz w:val="28"/>
          <w:szCs w:val="28"/>
          <w:lang w:eastAsia="ru-RU"/>
        </w:rPr>
        <w:t>Навчальне навантаження: тривалість проведення занять — спеціально організованих форм освітнього процесу, що відповідають віковим можливостям вихованців зг</w:t>
      </w:r>
      <w:r w:rsidR="005D4816">
        <w:rPr>
          <w:rFonts w:ascii="Times New Roman" w:eastAsia="Times New Roman" w:hAnsi="Times New Roman" w:cs="Times New Roman"/>
          <w:sz w:val="28"/>
          <w:szCs w:val="28"/>
          <w:lang w:eastAsia="ru-RU"/>
        </w:rPr>
        <w:t>ідно санітарного законодавства.</w:t>
      </w:r>
    </w:p>
    <w:p w:rsidR="00F408E2" w:rsidRPr="0099525B" w:rsidRDefault="00733B3F" w:rsidP="0052651F">
      <w:pPr>
        <w:spacing w:after="150" w:line="360" w:lineRule="auto"/>
        <w:ind w:firstLine="31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Безпосередньо </w:t>
      </w:r>
      <w:r w:rsidR="00177740" w:rsidRPr="00177740">
        <w:rPr>
          <w:rFonts w:ascii="Times New Roman" w:eastAsia="Times New Roman" w:hAnsi="Times New Roman" w:cs="Times New Roman"/>
          <w:sz w:val="28"/>
          <w:szCs w:val="28"/>
          <w:lang w:eastAsia="ru-RU"/>
        </w:rPr>
        <w:t>освітня діяльність в групах планується як в першій так і в другій половині дня відповідно до розкладу занять на тиждень.  Весь освітній процес організується диференційовано з урахуванням віку і інд</w:t>
      </w:r>
      <w:r w:rsidR="005D4816">
        <w:rPr>
          <w:rFonts w:ascii="Times New Roman" w:eastAsia="Times New Roman" w:hAnsi="Times New Roman" w:cs="Times New Roman"/>
          <w:sz w:val="28"/>
          <w:szCs w:val="28"/>
          <w:lang w:eastAsia="ru-RU"/>
        </w:rPr>
        <w:t>ивідуальних особливостей дітей.</w:t>
      </w:r>
    </w:p>
    <w:p w:rsidR="00463674" w:rsidRPr="00D15EF5" w:rsidRDefault="00390B24" w:rsidP="0052651F">
      <w:pPr>
        <w:spacing w:after="0" w:line="360" w:lineRule="auto"/>
        <w:contextualSpacing/>
        <w:jc w:val="both"/>
        <w:rPr>
          <w:rFonts w:ascii="Times New Roman" w:eastAsia="Times New Roman" w:hAnsi="Times New Roman" w:cs="Times New Roman"/>
          <w:b/>
          <w:sz w:val="28"/>
          <w:szCs w:val="28"/>
          <w:lang w:val="uk-UA" w:eastAsia="ru-RU"/>
        </w:rPr>
      </w:pPr>
      <w:r w:rsidRPr="00635C66">
        <w:rPr>
          <w:rFonts w:ascii="Times New Roman" w:eastAsia="Times New Roman" w:hAnsi="Times New Roman" w:cs="Times New Roman"/>
          <w:sz w:val="28"/>
          <w:szCs w:val="28"/>
          <w:lang w:eastAsia="ru-RU"/>
        </w:rPr>
        <w:t> </w:t>
      </w:r>
      <w:r w:rsidR="00A00741" w:rsidRPr="00D15EF5">
        <w:rPr>
          <w:rFonts w:ascii="Times New Roman" w:eastAsia="Times New Roman" w:hAnsi="Times New Roman" w:cs="Times New Roman"/>
          <w:b/>
          <w:sz w:val="28"/>
          <w:szCs w:val="28"/>
          <w:lang w:val="uk-UA" w:eastAsia="ru-RU"/>
        </w:rPr>
        <w:t>4</w:t>
      </w:r>
      <w:r w:rsidR="00490743" w:rsidRPr="00D15EF5">
        <w:rPr>
          <w:rFonts w:ascii="Times New Roman" w:eastAsia="Times New Roman" w:hAnsi="Times New Roman" w:cs="Times New Roman"/>
          <w:b/>
          <w:sz w:val="28"/>
          <w:szCs w:val="28"/>
          <w:lang w:val="uk-UA" w:eastAsia="ru-RU"/>
        </w:rPr>
        <w:t xml:space="preserve">. </w:t>
      </w:r>
      <w:r w:rsidR="00A00741" w:rsidRPr="00D15EF5">
        <w:rPr>
          <w:rFonts w:ascii="Times New Roman" w:eastAsia="Times New Roman" w:hAnsi="Times New Roman" w:cs="Times New Roman"/>
          <w:b/>
          <w:sz w:val="28"/>
          <w:szCs w:val="28"/>
          <w:lang w:val="uk-UA" w:eastAsia="ru-RU"/>
        </w:rPr>
        <w:t>Ф</w:t>
      </w:r>
      <w:r w:rsidR="006028E0">
        <w:rPr>
          <w:rFonts w:ascii="Times New Roman" w:eastAsia="Times New Roman" w:hAnsi="Times New Roman" w:cs="Times New Roman"/>
          <w:b/>
          <w:sz w:val="28"/>
          <w:szCs w:val="28"/>
          <w:lang w:val="uk-UA" w:eastAsia="ru-RU"/>
        </w:rPr>
        <w:t>орма планування роботи з дітьми</w:t>
      </w:r>
    </w:p>
    <w:p w:rsidR="00490743" w:rsidRPr="00490743" w:rsidRDefault="00490743" w:rsidP="0052651F">
      <w:pPr>
        <w:spacing w:after="0" w:line="360" w:lineRule="auto"/>
        <w:ind w:firstLine="315"/>
        <w:contextualSpacing/>
        <w:jc w:val="both"/>
        <w:rPr>
          <w:rFonts w:ascii="Times New Roman" w:eastAsia="Times New Roman" w:hAnsi="Times New Roman" w:cs="Times New Roman"/>
          <w:sz w:val="28"/>
          <w:szCs w:val="28"/>
          <w:lang w:val="uk-UA" w:eastAsia="ru-RU"/>
        </w:rPr>
      </w:pPr>
      <w:r w:rsidRPr="00490743">
        <w:rPr>
          <w:rFonts w:ascii="Times New Roman" w:eastAsia="Times New Roman" w:hAnsi="Times New Roman" w:cs="Times New Roman"/>
          <w:sz w:val="28"/>
          <w:szCs w:val="28"/>
          <w:lang w:val="uk-UA" w:eastAsia="ru-RU"/>
        </w:rPr>
        <w:lastRenderedPageBreak/>
        <w:t xml:space="preserve">При організації роботи </w:t>
      </w:r>
      <w:r w:rsidR="00240B2D">
        <w:rPr>
          <w:rFonts w:ascii="Times New Roman" w:eastAsia="Times New Roman" w:hAnsi="Times New Roman" w:cs="Times New Roman"/>
          <w:sz w:val="28"/>
          <w:szCs w:val="28"/>
          <w:lang w:val="uk-UA" w:eastAsia="ru-RU"/>
        </w:rPr>
        <w:t>ЗДО</w:t>
      </w:r>
      <w:r w:rsidRPr="00490743">
        <w:rPr>
          <w:rFonts w:ascii="Times New Roman" w:eastAsia="Times New Roman" w:hAnsi="Times New Roman" w:cs="Times New Roman"/>
          <w:sz w:val="28"/>
          <w:szCs w:val="28"/>
          <w:lang w:val="uk-UA" w:eastAsia="ru-RU"/>
        </w:rPr>
        <w:t xml:space="preserve"> «</w:t>
      </w:r>
      <w:r w:rsidR="00F12E8C">
        <w:rPr>
          <w:rFonts w:ascii="Times New Roman" w:eastAsia="Times New Roman" w:hAnsi="Times New Roman" w:cs="Times New Roman"/>
          <w:sz w:val="28"/>
          <w:szCs w:val="28"/>
          <w:lang w:val="uk-UA" w:eastAsia="ru-RU"/>
        </w:rPr>
        <w:t>Золоте копитце</w:t>
      </w:r>
      <w:r w:rsidRPr="00490743">
        <w:rPr>
          <w:rFonts w:ascii="Times New Roman" w:eastAsia="Times New Roman" w:hAnsi="Times New Roman" w:cs="Times New Roman"/>
          <w:sz w:val="28"/>
          <w:szCs w:val="28"/>
          <w:lang w:val="uk-UA" w:eastAsia="ru-RU"/>
        </w:rPr>
        <w:t>» всі працівники керуються планом роботи закладу на 20</w:t>
      </w:r>
      <w:r w:rsidR="00432493">
        <w:rPr>
          <w:rFonts w:ascii="Times New Roman" w:eastAsia="Times New Roman" w:hAnsi="Times New Roman" w:cs="Times New Roman"/>
          <w:sz w:val="28"/>
          <w:szCs w:val="28"/>
          <w:lang w:val="uk-UA" w:eastAsia="ru-RU"/>
        </w:rPr>
        <w:t>2</w:t>
      </w:r>
      <w:r w:rsidR="005A596E">
        <w:rPr>
          <w:rFonts w:ascii="Times New Roman" w:eastAsia="Times New Roman" w:hAnsi="Times New Roman" w:cs="Times New Roman"/>
          <w:sz w:val="28"/>
          <w:szCs w:val="28"/>
          <w:lang w:val="uk-UA" w:eastAsia="ru-RU"/>
        </w:rPr>
        <w:t>5</w:t>
      </w:r>
      <w:r w:rsidR="00A345A0">
        <w:rPr>
          <w:rFonts w:ascii="Times New Roman" w:eastAsia="Times New Roman" w:hAnsi="Times New Roman" w:cs="Times New Roman"/>
          <w:sz w:val="28"/>
          <w:szCs w:val="28"/>
          <w:lang w:val="uk-UA" w:eastAsia="ru-RU"/>
        </w:rPr>
        <w:t>-</w:t>
      </w:r>
      <w:r w:rsidRPr="00490743">
        <w:rPr>
          <w:rFonts w:ascii="Times New Roman" w:eastAsia="Times New Roman" w:hAnsi="Times New Roman" w:cs="Times New Roman"/>
          <w:sz w:val="28"/>
          <w:szCs w:val="28"/>
          <w:lang w:val="uk-UA" w:eastAsia="ru-RU"/>
        </w:rPr>
        <w:t>202</w:t>
      </w:r>
      <w:r w:rsidR="005A596E">
        <w:rPr>
          <w:rFonts w:ascii="Times New Roman" w:eastAsia="Times New Roman" w:hAnsi="Times New Roman" w:cs="Times New Roman"/>
          <w:sz w:val="28"/>
          <w:szCs w:val="28"/>
          <w:lang w:val="uk-UA" w:eastAsia="ru-RU"/>
        </w:rPr>
        <w:t>6</w:t>
      </w:r>
      <w:r w:rsidRPr="00490743">
        <w:rPr>
          <w:rFonts w:ascii="Times New Roman" w:eastAsia="Times New Roman" w:hAnsi="Times New Roman" w:cs="Times New Roman"/>
          <w:sz w:val="28"/>
          <w:szCs w:val="28"/>
          <w:lang w:val="uk-UA" w:eastAsia="ru-RU"/>
        </w:rPr>
        <w:t xml:space="preserve"> навчальний рік, який розглядається на педагогічній раді та схвалюється нею, затверджується керівником закладу.</w:t>
      </w:r>
    </w:p>
    <w:p w:rsidR="005D4816" w:rsidRDefault="00490743"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A345A0">
        <w:rPr>
          <w:rFonts w:ascii="Times New Roman" w:eastAsia="Times New Roman" w:hAnsi="Times New Roman" w:cs="Times New Roman"/>
          <w:sz w:val="28"/>
          <w:szCs w:val="28"/>
          <w:lang w:val="uk-UA" w:eastAsia="ru-RU"/>
        </w:rPr>
        <w:t>Фор</w:t>
      </w:r>
      <w:r w:rsidRPr="00490743">
        <w:rPr>
          <w:rFonts w:ascii="Times New Roman" w:eastAsia="Times New Roman" w:hAnsi="Times New Roman" w:cs="Times New Roman"/>
          <w:sz w:val="28"/>
          <w:szCs w:val="28"/>
          <w:lang w:val="uk-UA" w:eastAsia="ru-RU"/>
        </w:rPr>
        <w:t>ма планування освітньої діяльності - за освітніми лініями (Базовий компонент дошкільної освіти України).</w:t>
      </w:r>
    </w:p>
    <w:p w:rsidR="005D4816" w:rsidRPr="005D4816" w:rsidRDefault="005D4816"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D932AF">
        <w:rPr>
          <w:rFonts w:ascii="Times New Roman" w:eastAsia="Times New Roman" w:hAnsi="Times New Roman" w:cs="Times New Roman"/>
          <w:sz w:val="28"/>
          <w:szCs w:val="28"/>
          <w:lang w:val="uk-UA" w:eastAsia="ru-RU"/>
        </w:rPr>
        <w:t>У</w:t>
      </w:r>
      <w:r w:rsidRPr="005D4816">
        <w:rPr>
          <w:rFonts w:ascii="Times New Roman" w:eastAsia="Times New Roman" w:hAnsi="Times New Roman" w:cs="Times New Roman"/>
          <w:sz w:val="28"/>
          <w:szCs w:val="28"/>
          <w:lang w:val="uk-UA" w:eastAsia="ru-RU"/>
        </w:rPr>
        <w:t xml:space="preserve"> закладі дошкільної освіти </w:t>
      </w:r>
      <w:r w:rsidR="00A345A0">
        <w:rPr>
          <w:rFonts w:ascii="Times New Roman" w:eastAsia="Times New Roman" w:hAnsi="Times New Roman" w:cs="Times New Roman"/>
          <w:sz w:val="28"/>
          <w:szCs w:val="28"/>
          <w:lang w:val="uk-UA" w:eastAsia="ru-RU"/>
        </w:rPr>
        <w:t xml:space="preserve"> </w:t>
      </w:r>
      <w:r w:rsidRPr="005D4816">
        <w:rPr>
          <w:rFonts w:ascii="Times New Roman" w:eastAsia="Times New Roman" w:hAnsi="Times New Roman" w:cs="Times New Roman"/>
          <w:sz w:val="28"/>
          <w:szCs w:val="28"/>
          <w:lang w:val="uk-UA" w:eastAsia="ru-RU"/>
        </w:rPr>
        <w:t xml:space="preserve">планування та організація життєдіяльності здійснюється за </w:t>
      </w:r>
      <w:r w:rsidR="00011B21">
        <w:rPr>
          <w:rFonts w:ascii="Times New Roman" w:eastAsia="Times New Roman" w:hAnsi="Times New Roman" w:cs="Times New Roman"/>
          <w:sz w:val="28"/>
          <w:szCs w:val="28"/>
          <w:lang w:val="uk-UA" w:eastAsia="ru-RU"/>
        </w:rPr>
        <w:t>режимними моментами</w:t>
      </w:r>
      <w:r w:rsidRPr="005D4816">
        <w:rPr>
          <w:rFonts w:ascii="Times New Roman" w:eastAsia="Times New Roman" w:hAnsi="Times New Roman" w:cs="Times New Roman"/>
          <w:sz w:val="28"/>
          <w:szCs w:val="28"/>
          <w:lang w:val="uk-UA" w:eastAsia="ru-RU"/>
        </w:rPr>
        <w:t xml:space="preserve"> з ураху</w:t>
      </w:r>
      <w:r w:rsidR="006E0066">
        <w:rPr>
          <w:rFonts w:ascii="Times New Roman" w:eastAsia="Times New Roman" w:hAnsi="Times New Roman" w:cs="Times New Roman"/>
          <w:sz w:val="28"/>
          <w:szCs w:val="28"/>
          <w:lang w:val="uk-UA" w:eastAsia="ru-RU"/>
        </w:rPr>
        <w:t xml:space="preserve">ванням освітніх ліній розвитку, </w:t>
      </w:r>
      <w:r w:rsidRPr="005D4816">
        <w:rPr>
          <w:rFonts w:ascii="Times New Roman" w:eastAsia="Times New Roman" w:hAnsi="Times New Roman" w:cs="Times New Roman"/>
          <w:sz w:val="28"/>
          <w:szCs w:val="28"/>
          <w:lang w:val="uk-UA" w:eastAsia="ru-RU"/>
        </w:rPr>
        <w:t>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w:t>
      </w:r>
      <w:r>
        <w:rPr>
          <w:rFonts w:ascii="Times New Roman" w:eastAsia="Times New Roman" w:hAnsi="Times New Roman" w:cs="Times New Roman"/>
          <w:sz w:val="28"/>
          <w:szCs w:val="28"/>
          <w:lang w:val="uk-UA" w:eastAsia="ru-RU"/>
        </w:rPr>
        <w:t>вторення програмного матеріалу.</w:t>
      </w:r>
    </w:p>
    <w:p w:rsidR="005D4816" w:rsidRPr="005D4816" w:rsidRDefault="005D4816"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177740">
        <w:rPr>
          <w:rFonts w:ascii="Times New Roman" w:eastAsia="Times New Roman" w:hAnsi="Times New Roman" w:cs="Times New Roman"/>
          <w:sz w:val="28"/>
          <w:szCs w:val="28"/>
          <w:lang w:eastAsia="ru-RU"/>
        </w:rPr>
        <w:t>Тип заняття обирає виховат</w:t>
      </w:r>
      <w:r>
        <w:rPr>
          <w:rFonts w:ascii="Times New Roman" w:eastAsia="Times New Roman" w:hAnsi="Times New Roman" w:cs="Times New Roman"/>
          <w:sz w:val="28"/>
          <w:szCs w:val="28"/>
          <w:lang w:eastAsia="ru-RU"/>
        </w:rPr>
        <w:t>ель відповідно до теми та мети.</w:t>
      </w:r>
    </w:p>
    <w:p w:rsidR="005D4816" w:rsidRPr="005D4816" w:rsidRDefault="005D4816" w:rsidP="0052651F">
      <w:pPr>
        <w:spacing w:after="150" w:line="360" w:lineRule="auto"/>
        <w:ind w:firstLine="315"/>
        <w:contextualSpacing/>
        <w:jc w:val="both"/>
        <w:rPr>
          <w:rFonts w:ascii="Times New Roman" w:eastAsia="Times New Roman" w:hAnsi="Times New Roman" w:cs="Times New Roman"/>
          <w:sz w:val="28"/>
          <w:szCs w:val="28"/>
          <w:lang w:val="uk-UA" w:eastAsia="ru-RU"/>
        </w:rPr>
      </w:pPr>
      <w:r w:rsidRPr="00177740">
        <w:rPr>
          <w:rFonts w:ascii="Times New Roman" w:eastAsia="Times New Roman" w:hAnsi="Times New Roman" w:cs="Times New Roman"/>
          <w:sz w:val="28"/>
          <w:szCs w:val="28"/>
          <w:lang w:eastAsia="ru-RU"/>
        </w:rPr>
        <w:t>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навчально-виховної зайнятості передбачається самостійна діяльність дітей: ігри (дидактичні, сюжетно-рольові, рухливі, театралі</w:t>
      </w:r>
      <w:r w:rsidR="00A345A0">
        <w:rPr>
          <w:rFonts w:ascii="Times New Roman" w:eastAsia="Times New Roman" w:hAnsi="Times New Roman" w:cs="Times New Roman"/>
          <w:sz w:val="28"/>
          <w:szCs w:val="28"/>
          <w:lang w:eastAsia="ru-RU"/>
        </w:rPr>
        <w:t>зовані, ігри з піском та водою</w:t>
      </w:r>
      <w:r w:rsidRPr="00177740">
        <w:rPr>
          <w:rFonts w:ascii="Times New Roman" w:eastAsia="Times New Roman" w:hAnsi="Times New Roman" w:cs="Times New Roman"/>
          <w:sz w:val="28"/>
          <w:szCs w:val="28"/>
          <w:lang w:eastAsia="ru-RU"/>
        </w:rPr>
        <w:t>та ін.); спостереження; пошуково-дослідницька діяльність; самостійна художня діяльність тощо. Згідно з планом вихователя здійснюється</w:t>
      </w:r>
      <w:r>
        <w:rPr>
          <w:rFonts w:ascii="Times New Roman" w:eastAsia="Times New Roman" w:hAnsi="Times New Roman" w:cs="Times New Roman"/>
          <w:sz w:val="28"/>
          <w:szCs w:val="28"/>
          <w:lang w:eastAsia="ru-RU"/>
        </w:rPr>
        <w:t xml:space="preserve"> індивідуальна робота з дітьми.</w:t>
      </w:r>
    </w:p>
    <w:p w:rsidR="005D4816" w:rsidRPr="00177740" w:rsidRDefault="005D4816" w:rsidP="0052651F">
      <w:pPr>
        <w:spacing w:after="0" w:line="360" w:lineRule="auto"/>
        <w:ind w:firstLine="315"/>
        <w:contextualSpacing/>
        <w:jc w:val="both"/>
        <w:rPr>
          <w:rFonts w:ascii="Times New Roman" w:eastAsia="Times New Roman" w:hAnsi="Times New Roman" w:cs="Times New Roman"/>
          <w:sz w:val="28"/>
          <w:szCs w:val="28"/>
          <w:lang w:eastAsia="ru-RU"/>
        </w:rPr>
      </w:pPr>
      <w:r w:rsidRPr="00177740">
        <w:rPr>
          <w:rFonts w:ascii="Times New Roman" w:eastAsia="Times New Roman" w:hAnsi="Times New Roman" w:cs="Times New Roman"/>
          <w:sz w:val="28"/>
          <w:szCs w:val="28"/>
          <w:lang w:eastAsia="ru-RU"/>
        </w:rPr>
        <w:t>Фізичне виховання дітей передбачає проведення:</w:t>
      </w:r>
    </w:p>
    <w:p w:rsidR="00463674" w:rsidRDefault="005D4816" w:rsidP="0052651F">
      <w:pPr>
        <w:pStyle w:val="a3"/>
        <w:numPr>
          <w:ilvl w:val="0"/>
          <w:numId w:val="16"/>
        </w:numPr>
        <w:spacing w:after="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ранкової гімнастики;</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гімнастики пробудження;</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занять фізичною культурою;</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рухливих ігор та ігор спортивного характеру;</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загартування;</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фізкультурних хвилинок під час занять;</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фізкультурних пауз між заняттями;</w:t>
      </w:r>
    </w:p>
    <w:p w:rsidR="00463674" w:rsidRDefault="005D4816" w:rsidP="0052651F">
      <w:pPr>
        <w:pStyle w:val="a3"/>
        <w:numPr>
          <w:ilvl w:val="0"/>
          <w:numId w:val="16"/>
        </w:numPr>
        <w:spacing w:after="150" w:line="360" w:lineRule="auto"/>
        <w:jc w:val="both"/>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фізкультурних комплексів під час денної прогулянки (пішохідний перехід);</w:t>
      </w:r>
    </w:p>
    <w:p w:rsidR="00490743" w:rsidRPr="00240B2D" w:rsidRDefault="0049074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490743">
        <w:rPr>
          <w:rFonts w:ascii="Times New Roman" w:eastAsia="Times New Roman" w:hAnsi="Times New Roman" w:cs="Times New Roman"/>
          <w:sz w:val="28"/>
          <w:szCs w:val="28"/>
          <w:lang w:eastAsia="ru-RU"/>
        </w:rPr>
        <w:t>Вихователі планують роботу з дітьми використовуючи 2 види план</w:t>
      </w:r>
      <w:r w:rsidR="006E0066">
        <w:rPr>
          <w:rFonts w:ascii="Times New Roman" w:eastAsia="Times New Roman" w:hAnsi="Times New Roman" w:cs="Times New Roman"/>
          <w:sz w:val="28"/>
          <w:szCs w:val="28"/>
          <w:lang w:val="uk-UA" w:eastAsia="ru-RU"/>
        </w:rPr>
        <w:t>у</w:t>
      </w:r>
      <w:r w:rsidRPr="00490743">
        <w:rPr>
          <w:rFonts w:ascii="Times New Roman" w:eastAsia="Times New Roman" w:hAnsi="Times New Roman" w:cs="Times New Roman"/>
          <w:sz w:val="28"/>
          <w:szCs w:val="28"/>
          <w:lang w:eastAsia="ru-RU"/>
        </w:rPr>
        <w:t xml:space="preserve">: перспективний та календарний. Кожна група планує роботу з дітьми </w:t>
      </w:r>
      <w:r w:rsidRPr="00490743">
        <w:rPr>
          <w:rFonts w:ascii="Times New Roman" w:eastAsia="Times New Roman" w:hAnsi="Times New Roman" w:cs="Times New Roman"/>
          <w:sz w:val="28"/>
          <w:szCs w:val="28"/>
          <w:lang w:eastAsia="ru-RU"/>
        </w:rPr>
        <w:lastRenderedPageBreak/>
        <w:t>враховуючи їх вікові особливості та завдання програм</w:t>
      </w:r>
      <w:r w:rsidR="00011B21">
        <w:rPr>
          <w:rFonts w:ascii="Times New Roman" w:eastAsia="Times New Roman" w:hAnsi="Times New Roman" w:cs="Times New Roman"/>
          <w:sz w:val="28"/>
          <w:szCs w:val="28"/>
          <w:lang w:val="uk-UA" w:eastAsia="ru-RU"/>
        </w:rPr>
        <w:t>и</w:t>
      </w:r>
      <w:r w:rsidRPr="00490743">
        <w:rPr>
          <w:rFonts w:ascii="Times New Roman" w:eastAsia="Times New Roman" w:hAnsi="Times New Roman" w:cs="Times New Roman"/>
          <w:sz w:val="28"/>
          <w:szCs w:val="28"/>
          <w:lang w:eastAsia="ru-RU"/>
        </w:rPr>
        <w:t xml:space="preserve"> «</w:t>
      </w:r>
      <w:r w:rsidR="00F12E8C">
        <w:rPr>
          <w:rFonts w:ascii="Times New Roman" w:eastAsia="Times New Roman" w:hAnsi="Times New Roman" w:cs="Times New Roman"/>
          <w:sz w:val="28"/>
          <w:szCs w:val="28"/>
          <w:lang w:val="uk-UA" w:eastAsia="ru-RU"/>
        </w:rPr>
        <w:t>Українське дошкілля "</w:t>
      </w:r>
      <w:r w:rsidR="00240B2D">
        <w:rPr>
          <w:rFonts w:ascii="Times New Roman" w:eastAsia="Times New Roman" w:hAnsi="Times New Roman" w:cs="Times New Roman"/>
          <w:sz w:val="28"/>
          <w:szCs w:val="28"/>
          <w:lang w:val="uk-UA" w:eastAsia="ru-RU"/>
        </w:rPr>
        <w:t>.</w:t>
      </w:r>
    </w:p>
    <w:p w:rsidR="006328A1" w:rsidRPr="00971B2B" w:rsidRDefault="00306EA3" w:rsidP="0052651F">
      <w:pPr>
        <w:spacing w:after="0" w:line="36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w:t>
      </w:r>
      <w:r w:rsidR="00490743" w:rsidRPr="006E0066">
        <w:rPr>
          <w:rFonts w:ascii="Times New Roman" w:eastAsia="Times New Roman" w:hAnsi="Times New Roman" w:cs="Times New Roman"/>
          <w:b/>
          <w:sz w:val="28"/>
          <w:szCs w:val="28"/>
          <w:lang w:val="uk-UA" w:eastAsia="ru-RU"/>
        </w:rPr>
        <w:t>. Планування роботи з батьками</w:t>
      </w:r>
    </w:p>
    <w:p w:rsidR="00971B2B" w:rsidRDefault="006328A1" w:rsidP="0052651F">
      <w:pPr>
        <w:spacing w:after="0" w:line="360" w:lineRule="auto"/>
        <w:ind w:firstLine="708"/>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Питання взаємодії ЗДО і сім’ї знаходиться в полі зору учасників освітнього процесу. Виходячи з позиції, що родина і ЗДО, виконуючи специфічні виховні функції, не можуть замінити один одного і мають взаємодіяти задля повноцінного розвитку дитини-дошкільника, визначені такі аспекти окресленої проблеми: </w:t>
      </w:r>
    </w:p>
    <w:p w:rsidR="00971B2B" w:rsidRDefault="006328A1" w:rsidP="0052651F">
      <w:pPr>
        <w:pStyle w:val="a3"/>
        <w:numPr>
          <w:ilvl w:val="0"/>
          <w:numId w:val="24"/>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етико-педагогічні вимоги до взаємин із дітьми та їхніми батьками; </w:t>
      </w:r>
    </w:p>
    <w:p w:rsidR="00971B2B" w:rsidRDefault="006328A1" w:rsidP="0052651F">
      <w:pPr>
        <w:pStyle w:val="a3"/>
        <w:numPr>
          <w:ilvl w:val="0"/>
          <w:numId w:val="24"/>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умови для спільної роботи сім’ї і педагогічного коллективу </w:t>
      </w:r>
      <w:r w:rsidR="00971B2B" w:rsidRPr="00971B2B">
        <w:rPr>
          <w:rFonts w:ascii="Times New Roman" w:eastAsia="Calibri" w:hAnsi="Times New Roman" w:cs="Times New Roman"/>
          <w:sz w:val="28"/>
          <w:szCs w:val="28"/>
          <w:lang w:val="uk-UA"/>
        </w:rPr>
        <w:t>ЗДО</w:t>
      </w:r>
      <w:r w:rsidRPr="00971B2B">
        <w:rPr>
          <w:rFonts w:ascii="Times New Roman" w:eastAsia="Calibri" w:hAnsi="Times New Roman" w:cs="Times New Roman"/>
          <w:sz w:val="28"/>
          <w:szCs w:val="28"/>
          <w:lang w:val="uk-UA"/>
        </w:rPr>
        <w:t xml:space="preserve"> у формуванні моральних якостей особистості дитини; </w:t>
      </w:r>
    </w:p>
    <w:p w:rsidR="00971B2B" w:rsidRDefault="006328A1" w:rsidP="0052651F">
      <w:pPr>
        <w:pStyle w:val="a3"/>
        <w:numPr>
          <w:ilvl w:val="0"/>
          <w:numId w:val="24"/>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зміст і методи педагогічної освіти батьків; </w:t>
      </w:r>
    </w:p>
    <w:p w:rsidR="006328A1" w:rsidRPr="00971B2B" w:rsidRDefault="006328A1" w:rsidP="0052651F">
      <w:pPr>
        <w:pStyle w:val="a3"/>
        <w:numPr>
          <w:ilvl w:val="0"/>
          <w:numId w:val="24"/>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особливості взаємодії </w:t>
      </w:r>
      <w:r w:rsidR="00971B2B" w:rsidRPr="00971B2B">
        <w:rPr>
          <w:rFonts w:ascii="Times New Roman" w:eastAsia="Calibri" w:hAnsi="Times New Roman" w:cs="Times New Roman"/>
          <w:sz w:val="28"/>
          <w:szCs w:val="28"/>
          <w:lang w:val="uk-UA"/>
        </w:rPr>
        <w:t>з батьками дітей раннього віку.</w:t>
      </w:r>
    </w:p>
    <w:p w:rsidR="006328A1" w:rsidRPr="00971B2B" w:rsidRDefault="006328A1" w:rsidP="0052651F">
      <w:pPr>
        <w:spacing w:after="0" w:line="360" w:lineRule="auto"/>
        <w:ind w:firstLine="708"/>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Розуміння того, що саме в сім’ї закладається фундамент повноцінного фізичного і психічного розвитку дитини, спонукає дошкільний заклад до пильного вивчення запитів, потреб і вимог сучасної сім’ї, тобто, до</w:t>
      </w:r>
      <w:r w:rsidR="00971B2B" w:rsidRPr="00971B2B">
        <w:rPr>
          <w:rFonts w:ascii="Times New Roman" w:eastAsia="Calibri" w:hAnsi="Times New Roman" w:cs="Times New Roman"/>
          <w:sz w:val="28"/>
          <w:szCs w:val="28"/>
          <w:lang w:val="uk-UA"/>
        </w:rPr>
        <w:t xml:space="preserve"> тісної взаємодії ЗДО і родини.</w:t>
      </w:r>
    </w:p>
    <w:p w:rsidR="006328A1" w:rsidRPr="00971B2B" w:rsidRDefault="006328A1" w:rsidP="0052651F">
      <w:pPr>
        <w:spacing w:after="0" w:line="360" w:lineRule="auto"/>
        <w:ind w:firstLine="708"/>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В основу взаємодії сучасного закладу і сім'ї покладається співробітництво. Ініціаторами його встановлення виступає ЗДО, оскільки педагоги професійно підготовлені до освітньої роботи.</w:t>
      </w:r>
    </w:p>
    <w:p w:rsidR="006328A1" w:rsidRPr="00971B2B" w:rsidRDefault="006328A1" w:rsidP="0052651F">
      <w:pPr>
        <w:spacing w:after="0" w:line="360" w:lineRule="auto"/>
        <w:ind w:firstLine="708"/>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Вирішуючи питання педагогізації бат</w:t>
      </w:r>
      <w:r w:rsidR="00971B2B" w:rsidRPr="00971B2B">
        <w:rPr>
          <w:rFonts w:ascii="Times New Roman" w:eastAsia="Calibri" w:hAnsi="Times New Roman" w:cs="Times New Roman"/>
          <w:sz w:val="28"/>
          <w:szCs w:val="28"/>
          <w:lang w:val="uk-UA"/>
        </w:rPr>
        <w:t>ьків, слід акцентувати увагу на</w:t>
      </w:r>
      <w:r w:rsidR="00971B2B">
        <w:rPr>
          <w:rFonts w:ascii="Times New Roman" w:eastAsia="Calibri" w:hAnsi="Times New Roman" w:cs="Times New Roman"/>
          <w:sz w:val="28"/>
          <w:szCs w:val="28"/>
          <w:lang w:val="uk-UA"/>
        </w:rPr>
        <w:t>:</w:t>
      </w:r>
    </w:p>
    <w:p w:rsidR="00971B2B" w:rsidRDefault="006328A1" w:rsidP="0052651F">
      <w:pPr>
        <w:pStyle w:val="a3"/>
        <w:numPr>
          <w:ilvl w:val="0"/>
          <w:numId w:val="25"/>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дитину, як найбільшу цінність, яка виховується в</w:t>
      </w:r>
      <w:r w:rsidR="00971B2B" w:rsidRPr="00971B2B">
        <w:rPr>
          <w:rFonts w:ascii="Times New Roman" w:eastAsia="Calibri" w:hAnsi="Times New Roman" w:cs="Times New Roman"/>
          <w:sz w:val="28"/>
          <w:szCs w:val="28"/>
          <w:lang w:val="uk-UA"/>
        </w:rPr>
        <w:t>ідповідно до сімейних традицій;</w:t>
      </w:r>
    </w:p>
    <w:p w:rsidR="00971B2B" w:rsidRDefault="006328A1" w:rsidP="0052651F">
      <w:pPr>
        <w:pStyle w:val="a3"/>
        <w:numPr>
          <w:ilvl w:val="0"/>
          <w:numId w:val="25"/>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батьків (сім`я, родина) – найбільша моральна цінніс</w:t>
      </w:r>
      <w:r w:rsidR="00971B2B" w:rsidRPr="00971B2B">
        <w:rPr>
          <w:rFonts w:ascii="Times New Roman" w:eastAsia="Calibri" w:hAnsi="Times New Roman" w:cs="Times New Roman"/>
          <w:sz w:val="28"/>
          <w:szCs w:val="28"/>
          <w:lang w:val="uk-UA"/>
        </w:rPr>
        <w:t>ть, оберіг моралі й духовності;</w:t>
      </w:r>
    </w:p>
    <w:p w:rsidR="006328A1" w:rsidRPr="00971B2B" w:rsidRDefault="006328A1" w:rsidP="0052651F">
      <w:pPr>
        <w:pStyle w:val="a3"/>
        <w:numPr>
          <w:ilvl w:val="0"/>
          <w:numId w:val="25"/>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педагога – професіонала, партнера, який створює дух творчості, спрямовує взаємодію, вчить мистецтву </w:t>
      </w:r>
      <w:r w:rsidR="00971B2B" w:rsidRPr="00971B2B">
        <w:rPr>
          <w:rFonts w:ascii="Times New Roman" w:eastAsia="Calibri" w:hAnsi="Times New Roman" w:cs="Times New Roman"/>
          <w:sz w:val="28"/>
          <w:szCs w:val="28"/>
          <w:lang w:val="uk-UA"/>
        </w:rPr>
        <w:t>життя, життєвої компетентності.</w:t>
      </w:r>
    </w:p>
    <w:p w:rsidR="006328A1" w:rsidRPr="00971B2B" w:rsidRDefault="006328A1" w:rsidP="0052651F">
      <w:pPr>
        <w:spacing w:after="0" w:line="360" w:lineRule="auto"/>
        <w:ind w:firstLine="360"/>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 xml:space="preserve">Щоб найкраще, найвідповідальніше підійти до виховання дитини, батьки разом з вихователями повинні збудувати свої стосунки на принципах </w:t>
      </w:r>
      <w:r w:rsidRPr="00971B2B">
        <w:rPr>
          <w:rFonts w:ascii="Times New Roman" w:eastAsia="Calibri" w:hAnsi="Times New Roman" w:cs="Times New Roman"/>
          <w:sz w:val="28"/>
          <w:szCs w:val="28"/>
          <w:lang w:val="uk-UA"/>
        </w:rPr>
        <w:lastRenderedPageBreak/>
        <w:t>взаємної поваги, розуміння важливості один одного і усвідомлення того, що таке партнерство матиме довгот</w:t>
      </w:r>
      <w:r w:rsidR="00971B2B" w:rsidRPr="00971B2B">
        <w:rPr>
          <w:rFonts w:ascii="Times New Roman" w:eastAsia="Calibri" w:hAnsi="Times New Roman" w:cs="Times New Roman"/>
          <w:sz w:val="28"/>
          <w:szCs w:val="28"/>
          <w:lang w:val="uk-UA"/>
        </w:rPr>
        <w:t>ривалий вплив, на користь усіх.</w:t>
      </w:r>
    </w:p>
    <w:p w:rsidR="006328A1" w:rsidRPr="00971B2B" w:rsidRDefault="006328A1" w:rsidP="0052651F">
      <w:pPr>
        <w:spacing w:after="0" w:line="360" w:lineRule="auto"/>
        <w:jc w:val="both"/>
        <w:rPr>
          <w:rFonts w:ascii="Times New Roman" w:eastAsia="Calibri" w:hAnsi="Times New Roman" w:cs="Times New Roman"/>
          <w:b/>
          <w:sz w:val="28"/>
          <w:szCs w:val="28"/>
          <w:lang w:val="uk-UA"/>
        </w:rPr>
      </w:pPr>
      <w:r w:rsidRPr="00971B2B">
        <w:rPr>
          <w:rFonts w:ascii="Times New Roman" w:eastAsia="Calibri" w:hAnsi="Times New Roman" w:cs="Times New Roman"/>
          <w:b/>
          <w:sz w:val="28"/>
          <w:szCs w:val="28"/>
          <w:lang w:val="uk-UA"/>
        </w:rPr>
        <w:t>Пріорите</w:t>
      </w:r>
      <w:r w:rsidR="00971B2B" w:rsidRPr="00971B2B">
        <w:rPr>
          <w:rFonts w:ascii="Times New Roman" w:eastAsia="Calibri" w:hAnsi="Times New Roman" w:cs="Times New Roman"/>
          <w:b/>
          <w:sz w:val="28"/>
          <w:szCs w:val="28"/>
          <w:lang w:val="uk-UA"/>
        </w:rPr>
        <w:t>тні напрямки роботи з батьками:</w:t>
      </w:r>
    </w:p>
    <w:p w:rsidR="00971B2B" w:rsidRDefault="006328A1" w:rsidP="0052651F">
      <w:pPr>
        <w:pStyle w:val="a3"/>
        <w:numPr>
          <w:ilvl w:val="1"/>
          <w:numId w:val="26"/>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всебічне вивчення становища, статусу родини та моделі взаємодії з ними для здійсн</w:t>
      </w:r>
      <w:r w:rsidR="00971B2B" w:rsidRPr="00971B2B">
        <w:rPr>
          <w:rFonts w:ascii="Times New Roman" w:eastAsia="Calibri" w:hAnsi="Times New Roman" w:cs="Times New Roman"/>
          <w:sz w:val="28"/>
          <w:szCs w:val="28"/>
          <w:lang w:val="uk-UA"/>
        </w:rPr>
        <w:t>ення диференційованого підходу;</w:t>
      </w:r>
    </w:p>
    <w:p w:rsidR="00971B2B" w:rsidRDefault="006328A1" w:rsidP="0052651F">
      <w:pPr>
        <w:pStyle w:val="a3"/>
        <w:numPr>
          <w:ilvl w:val="1"/>
          <w:numId w:val="26"/>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залучення батьків до співпраці у створенні належних умов для жит</w:t>
      </w:r>
      <w:r w:rsidR="00971B2B" w:rsidRPr="00971B2B">
        <w:rPr>
          <w:rFonts w:ascii="Times New Roman" w:eastAsia="Calibri" w:hAnsi="Times New Roman" w:cs="Times New Roman"/>
          <w:sz w:val="28"/>
          <w:szCs w:val="28"/>
          <w:lang w:val="uk-UA"/>
        </w:rPr>
        <w:t>тєдіяльності та розвитку дітей;</w:t>
      </w:r>
    </w:p>
    <w:p w:rsidR="00971B2B" w:rsidRDefault="006328A1" w:rsidP="0052651F">
      <w:pPr>
        <w:pStyle w:val="a3"/>
        <w:numPr>
          <w:ilvl w:val="1"/>
          <w:numId w:val="26"/>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сприяння підвищенню психологічної та педагогічної компетентності батьків щодо розуміння закономірностей розвитку дитини, а також питань н</w:t>
      </w:r>
      <w:r w:rsidR="00971B2B" w:rsidRPr="00971B2B">
        <w:rPr>
          <w:rFonts w:ascii="Times New Roman" w:eastAsia="Calibri" w:hAnsi="Times New Roman" w:cs="Times New Roman"/>
          <w:sz w:val="28"/>
          <w:szCs w:val="28"/>
          <w:lang w:val="uk-UA"/>
        </w:rPr>
        <w:t>авчання і виховання дошкільнят;</w:t>
      </w:r>
    </w:p>
    <w:p w:rsidR="00971B2B" w:rsidRDefault="006328A1" w:rsidP="0052651F">
      <w:pPr>
        <w:pStyle w:val="a3"/>
        <w:numPr>
          <w:ilvl w:val="1"/>
          <w:numId w:val="26"/>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залучення батьків до активної участі в заходах, що проводяться в закладі, формування в них відчуття приналежності до колективу дитячого садка як одн</w:t>
      </w:r>
      <w:r w:rsidR="00971B2B" w:rsidRPr="00971B2B">
        <w:rPr>
          <w:rFonts w:ascii="Times New Roman" w:eastAsia="Calibri" w:hAnsi="Times New Roman" w:cs="Times New Roman"/>
          <w:sz w:val="28"/>
          <w:szCs w:val="28"/>
          <w:lang w:val="uk-UA"/>
        </w:rPr>
        <w:t>одумців і спільників;</w:t>
      </w:r>
    </w:p>
    <w:p w:rsidR="006328A1" w:rsidRPr="00971B2B" w:rsidRDefault="006328A1" w:rsidP="0052651F">
      <w:pPr>
        <w:pStyle w:val="a3"/>
        <w:numPr>
          <w:ilvl w:val="1"/>
          <w:numId w:val="26"/>
        </w:numPr>
        <w:spacing w:after="0" w:line="360" w:lineRule="auto"/>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формування усвідомленого розуміння батьками своєї відповідальності за максимальне забезпечення дитині по</w:t>
      </w:r>
      <w:r w:rsidR="00971B2B" w:rsidRPr="00971B2B">
        <w:rPr>
          <w:rFonts w:ascii="Times New Roman" w:eastAsia="Calibri" w:hAnsi="Times New Roman" w:cs="Times New Roman"/>
          <w:sz w:val="28"/>
          <w:szCs w:val="28"/>
          <w:lang w:val="uk-UA"/>
        </w:rPr>
        <w:t>вноцінного життя в майбутньому.</w:t>
      </w:r>
    </w:p>
    <w:p w:rsidR="006328A1" w:rsidRPr="00971B2B" w:rsidRDefault="006328A1" w:rsidP="0052651F">
      <w:pPr>
        <w:spacing w:after="0" w:line="360" w:lineRule="auto"/>
        <w:ind w:firstLine="708"/>
        <w:jc w:val="both"/>
        <w:rPr>
          <w:rFonts w:ascii="Times New Roman" w:eastAsia="Calibri" w:hAnsi="Times New Roman" w:cs="Times New Roman"/>
          <w:sz w:val="28"/>
          <w:szCs w:val="28"/>
          <w:lang w:val="uk-UA"/>
        </w:rPr>
      </w:pPr>
      <w:r w:rsidRPr="00971B2B">
        <w:rPr>
          <w:rFonts w:ascii="Times New Roman" w:eastAsia="Calibri" w:hAnsi="Times New Roman" w:cs="Times New Roman"/>
          <w:sz w:val="28"/>
          <w:szCs w:val="28"/>
          <w:lang w:val="uk-UA"/>
        </w:rPr>
        <w:t>Удосконалювати роботу з батьками - це у разі необхідності вносити зміни, які збагачують зміст і форми роботи, покращують різні її показники, роблять більш доцільною, сучасною, гнучкою. Процес удосконалення - довготривалий та безперервний.</w:t>
      </w:r>
    </w:p>
    <w:p w:rsidR="00306EA3" w:rsidRDefault="00D15EF5" w:rsidP="0052651F">
      <w:pPr>
        <w:spacing w:after="0" w:line="360" w:lineRule="auto"/>
        <w:contextualSpacing/>
        <w:jc w:val="center"/>
        <w:rPr>
          <w:rFonts w:ascii="Times New Roman" w:eastAsia="Times New Roman" w:hAnsi="Times New Roman" w:cs="Times New Roman"/>
          <w:b/>
          <w:sz w:val="28"/>
          <w:szCs w:val="28"/>
          <w:lang w:val="uk-UA" w:eastAsia="ru-RU"/>
        </w:rPr>
      </w:pPr>
      <w:r w:rsidRPr="00D15EF5">
        <w:rPr>
          <w:rFonts w:ascii="Times New Roman" w:eastAsia="Times New Roman" w:hAnsi="Times New Roman" w:cs="Times New Roman"/>
          <w:b/>
          <w:sz w:val="28"/>
          <w:szCs w:val="28"/>
          <w:lang w:eastAsia="ru-RU"/>
        </w:rPr>
        <w:t xml:space="preserve">РОЗДІЛ </w:t>
      </w:r>
      <w:r w:rsidR="001C468B">
        <w:rPr>
          <w:rFonts w:ascii="Times New Roman" w:eastAsia="Times New Roman" w:hAnsi="Times New Roman" w:cs="Times New Roman"/>
          <w:b/>
          <w:sz w:val="28"/>
          <w:szCs w:val="28"/>
          <w:lang w:val="uk-UA" w:eastAsia="ru-RU"/>
        </w:rPr>
        <w:t>10</w:t>
      </w:r>
      <w:r w:rsidRPr="00D15EF5">
        <w:rPr>
          <w:rFonts w:ascii="Times New Roman" w:eastAsia="Times New Roman" w:hAnsi="Times New Roman" w:cs="Times New Roman"/>
          <w:b/>
          <w:sz w:val="28"/>
          <w:szCs w:val="28"/>
          <w:lang w:eastAsia="ru-RU"/>
        </w:rPr>
        <w:t>.</w:t>
      </w:r>
    </w:p>
    <w:p w:rsidR="00490743" w:rsidRPr="00D15EF5" w:rsidRDefault="00D15EF5" w:rsidP="0052651F">
      <w:pPr>
        <w:spacing w:after="0" w:line="360" w:lineRule="auto"/>
        <w:contextualSpacing/>
        <w:jc w:val="center"/>
        <w:rPr>
          <w:rFonts w:ascii="Times New Roman" w:eastAsia="Times New Roman" w:hAnsi="Times New Roman" w:cs="Times New Roman"/>
          <w:b/>
          <w:sz w:val="28"/>
          <w:szCs w:val="28"/>
          <w:lang w:val="uk-UA" w:eastAsia="ru-RU"/>
        </w:rPr>
      </w:pPr>
      <w:r w:rsidRPr="00D15EF5">
        <w:rPr>
          <w:rFonts w:ascii="Times New Roman" w:eastAsia="Times New Roman" w:hAnsi="Times New Roman" w:cs="Times New Roman"/>
          <w:b/>
          <w:sz w:val="28"/>
          <w:szCs w:val="28"/>
          <w:lang w:eastAsia="ru-RU"/>
        </w:rPr>
        <w:t>ОСОБЛИВОСТІ ОРГАНІЗАЦІЇ ОСВІТНЬОГО ПРОЦЕСУ</w:t>
      </w:r>
    </w:p>
    <w:p w:rsidR="00011B21" w:rsidRDefault="00011B21" w:rsidP="0052651F">
      <w:pPr>
        <w:spacing w:after="0" w:line="36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Дистанційна форма.</w:t>
      </w:r>
    </w:p>
    <w:p w:rsidR="00011B21" w:rsidRPr="00011B21" w:rsidRDefault="00011B21"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011B21">
        <w:rPr>
          <w:rFonts w:ascii="Times New Roman" w:eastAsia="Times New Roman" w:hAnsi="Times New Roman" w:cs="Times New Roman"/>
          <w:sz w:val="28"/>
          <w:szCs w:val="28"/>
          <w:lang w:val="uk-UA" w:eastAsia="ru-RU"/>
        </w:rPr>
        <w:t>У процесі організації освітньої діяльності в дистанційному форматі слід звернути особливу увагу на такі аспекти:</w:t>
      </w:r>
    </w:p>
    <w:p w:rsidR="00011B21" w:rsidRPr="00011B21" w:rsidRDefault="00011B21" w:rsidP="0052651F">
      <w:pPr>
        <w:spacing w:after="0" w:line="360" w:lineRule="auto"/>
        <w:contextualSpacing/>
        <w:jc w:val="both"/>
        <w:rPr>
          <w:rFonts w:ascii="Times New Roman" w:eastAsia="Times New Roman" w:hAnsi="Times New Roman" w:cs="Times New Roman"/>
          <w:sz w:val="28"/>
          <w:szCs w:val="28"/>
          <w:lang w:val="uk-UA" w:eastAsia="ru-RU"/>
        </w:rPr>
      </w:pPr>
      <w:r w:rsidRPr="00011B21">
        <w:rPr>
          <w:rFonts w:ascii="Times New Roman" w:eastAsia="Times New Roman" w:hAnsi="Times New Roman" w:cs="Times New Roman"/>
          <w:sz w:val="28"/>
          <w:szCs w:val="28"/>
          <w:lang w:val="uk-UA" w:eastAsia="ru-RU"/>
        </w:rPr>
        <w:t>- організація навчання педагогічних працівників щодо дистанційної роботи з дітьми та надання їм методичної підтримки;</w:t>
      </w:r>
    </w:p>
    <w:p w:rsidR="00011B21" w:rsidRPr="00011B21" w:rsidRDefault="00011B21" w:rsidP="0052651F">
      <w:pPr>
        <w:spacing w:after="0" w:line="360" w:lineRule="auto"/>
        <w:contextualSpacing/>
        <w:jc w:val="both"/>
        <w:rPr>
          <w:rFonts w:ascii="Times New Roman" w:eastAsia="Times New Roman" w:hAnsi="Times New Roman" w:cs="Times New Roman"/>
          <w:sz w:val="28"/>
          <w:szCs w:val="28"/>
          <w:lang w:val="uk-UA" w:eastAsia="ru-RU"/>
        </w:rPr>
      </w:pPr>
      <w:r w:rsidRPr="00011B21">
        <w:rPr>
          <w:rFonts w:ascii="Times New Roman" w:eastAsia="Times New Roman" w:hAnsi="Times New Roman" w:cs="Times New Roman"/>
          <w:sz w:val="28"/>
          <w:szCs w:val="28"/>
          <w:lang w:val="uk-UA" w:eastAsia="ru-RU"/>
        </w:rPr>
        <w:t>- забезпечення педагогів необхідним обладнанням та доступом до інтернету;</w:t>
      </w:r>
    </w:p>
    <w:p w:rsidR="00011B21" w:rsidRPr="00011B21" w:rsidRDefault="00011B21" w:rsidP="0052651F">
      <w:pPr>
        <w:spacing w:after="0" w:line="360" w:lineRule="auto"/>
        <w:contextualSpacing/>
        <w:jc w:val="both"/>
        <w:rPr>
          <w:rFonts w:ascii="Times New Roman" w:eastAsia="Times New Roman" w:hAnsi="Times New Roman" w:cs="Times New Roman"/>
          <w:sz w:val="28"/>
          <w:szCs w:val="28"/>
          <w:lang w:val="uk-UA" w:eastAsia="ru-RU"/>
        </w:rPr>
      </w:pPr>
      <w:r w:rsidRPr="00011B21">
        <w:rPr>
          <w:rFonts w:ascii="Times New Roman" w:eastAsia="Times New Roman" w:hAnsi="Times New Roman" w:cs="Times New Roman"/>
          <w:sz w:val="28"/>
          <w:szCs w:val="28"/>
          <w:lang w:val="uk-UA" w:eastAsia="ru-RU"/>
        </w:rPr>
        <w:t>- організація психолого-педагогічної підтримки та супровід усіх учасників освітнього процесу;</w:t>
      </w:r>
    </w:p>
    <w:p w:rsidR="00011B21" w:rsidRPr="00011B21" w:rsidRDefault="00011B21" w:rsidP="0052651F">
      <w:pPr>
        <w:spacing w:after="0" w:line="360" w:lineRule="auto"/>
        <w:contextualSpacing/>
        <w:jc w:val="both"/>
        <w:rPr>
          <w:rFonts w:ascii="Times New Roman" w:eastAsia="Times New Roman" w:hAnsi="Times New Roman" w:cs="Times New Roman"/>
          <w:sz w:val="28"/>
          <w:szCs w:val="28"/>
          <w:lang w:val="uk-UA" w:eastAsia="ru-RU"/>
        </w:rPr>
      </w:pPr>
      <w:r w:rsidRPr="00011B21">
        <w:rPr>
          <w:rFonts w:ascii="Times New Roman" w:eastAsia="Times New Roman" w:hAnsi="Times New Roman" w:cs="Times New Roman"/>
          <w:sz w:val="28"/>
          <w:szCs w:val="28"/>
          <w:lang w:val="uk-UA" w:eastAsia="ru-RU"/>
        </w:rPr>
        <w:lastRenderedPageBreak/>
        <w:t>- систематичність організації освітнього процесу з дітьми раннього та дошкільного віку.</w:t>
      </w:r>
    </w:p>
    <w:p w:rsidR="00011B21" w:rsidRDefault="00011B21" w:rsidP="0052651F">
      <w:pPr>
        <w:spacing w:after="0" w:line="360" w:lineRule="auto"/>
        <w:contextualSpacing/>
        <w:jc w:val="both"/>
        <w:rPr>
          <w:rFonts w:ascii="Times New Roman" w:eastAsia="Times New Roman" w:hAnsi="Times New Roman" w:cs="Times New Roman"/>
          <w:b/>
          <w:sz w:val="28"/>
          <w:szCs w:val="28"/>
          <w:lang w:val="uk-UA" w:eastAsia="ru-RU"/>
        </w:rPr>
      </w:pPr>
      <w:r w:rsidRPr="00011B21">
        <w:rPr>
          <w:rFonts w:ascii="Times New Roman" w:eastAsia="Times New Roman" w:hAnsi="Times New Roman" w:cs="Times New Roman"/>
          <w:sz w:val="28"/>
          <w:szCs w:val="28"/>
          <w:lang w:val="uk-UA" w:eastAsia="ru-RU"/>
        </w:rPr>
        <w:t>Бажано використовувати синхронне і асинхронне навчання.</w:t>
      </w:r>
    </w:p>
    <w:p w:rsidR="006C4083" w:rsidRPr="00184533" w:rsidRDefault="00F12E8C" w:rsidP="0052651F">
      <w:pPr>
        <w:spacing w:after="0" w:line="36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r w:rsidR="00490743" w:rsidRPr="00344F1B">
        <w:rPr>
          <w:rFonts w:ascii="Times New Roman" w:eastAsia="Times New Roman" w:hAnsi="Times New Roman" w:cs="Times New Roman"/>
          <w:b/>
          <w:sz w:val="28"/>
          <w:szCs w:val="28"/>
          <w:lang w:val="uk-UA" w:eastAsia="ru-RU"/>
        </w:rPr>
        <w:t>. Використання інноваційних методик та технологій</w:t>
      </w:r>
    </w:p>
    <w:p w:rsidR="006C4083" w:rsidRDefault="006C408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184533">
        <w:rPr>
          <w:rFonts w:ascii="Times New Roman" w:eastAsia="Times New Roman" w:hAnsi="Times New Roman" w:cs="Times New Roman"/>
          <w:sz w:val="28"/>
          <w:szCs w:val="28"/>
          <w:lang w:val="uk-UA"/>
        </w:rPr>
        <w:t>Нинішня державна політика у сфері освіти в Україні спрямована на реформування галузі. Це вимога часу. Тож кардинально змінюється філософія освіти. Вона орієнтується на потреби ХХІ століття, і її тенденції відповідають інтересам розвитку людини. Це виразно відобразилося у програмному документі – «Базовому компоненті дошкільної освіти», який поставив за мету «озброїти дитину не тільки системою галузевих знань, скільки наукою життя».</w:t>
      </w:r>
    </w:p>
    <w:p w:rsidR="00BA717F" w:rsidRDefault="0049074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BA717F">
        <w:rPr>
          <w:rFonts w:ascii="Times New Roman" w:eastAsia="Times New Roman" w:hAnsi="Times New Roman" w:cs="Times New Roman"/>
          <w:sz w:val="28"/>
          <w:szCs w:val="28"/>
          <w:lang w:val="uk-UA" w:eastAsia="ru-RU"/>
        </w:rPr>
        <w:t>У 20</w:t>
      </w:r>
      <w:r w:rsidR="00432493">
        <w:rPr>
          <w:rFonts w:ascii="Times New Roman" w:eastAsia="Times New Roman" w:hAnsi="Times New Roman" w:cs="Times New Roman"/>
          <w:sz w:val="28"/>
          <w:szCs w:val="28"/>
          <w:lang w:val="uk-UA" w:eastAsia="ru-RU"/>
        </w:rPr>
        <w:t>2</w:t>
      </w:r>
      <w:r w:rsidR="005A596E">
        <w:rPr>
          <w:rFonts w:ascii="Times New Roman" w:eastAsia="Times New Roman" w:hAnsi="Times New Roman" w:cs="Times New Roman"/>
          <w:sz w:val="28"/>
          <w:szCs w:val="28"/>
          <w:lang w:val="uk-UA" w:eastAsia="ru-RU"/>
        </w:rPr>
        <w:t>5</w:t>
      </w:r>
      <w:r w:rsidRPr="00BA717F">
        <w:rPr>
          <w:rFonts w:ascii="Times New Roman" w:eastAsia="Times New Roman" w:hAnsi="Times New Roman" w:cs="Times New Roman"/>
          <w:sz w:val="28"/>
          <w:szCs w:val="28"/>
          <w:lang w:val="uk-UA" w:eastAsia="ru-RU"/>
        </w:rPr>
        <w:t>-202</w:t>
      </w:r>
      <w:r w:rsidR="005A596E">
        <w:rPr>
          <w:rFonts w:ascii="Times New Roman" w:eastAsia="Times New Roman" w:hAnsi="Times New Roman" w:cs="Times New Roman"/>
          <w:sz w:val="28"/>
          <w:szCs w:val="28"/>
          <w:lang w:val="uk-UA" w:eastAsia="ru-RU"/>
        </w:rPr>
        <w:t>6</w:t>
      </w:r>
      <w:r w:rsidRPr="00BA717F">
        <w:rPr>
          <w:rFonts w:ascii="Times New Roman" w:eastAsia="Times New Roman" w:hAnsi="Times New Roman" w:cs="Times New Roman"/>
          <w:sz w:val="28"/>
          <w:szCs w:val="28"/>
          <w:lang w:val="uk-UA" w:eastAsia="ru-RU"/>
        </w:rPr>
        <w:t xml:space="preserve"> навчальному році </w:t>
      </w:r>
      <w:r w:rsidR="00BA717F">
        <w:rPr>
          <w:rFonts w:ascii="Times New Roman" w:eastAsia="Times New Roman" w:hAnsi="Times New Roman" w:cs="Times New Roman"/>
          <w:sz w:val="28"/>
          <w:szCs w:val="28"/>
          <w:lang w:val="uk-UA" w:eastAsia="ru-RU"/>
        </w:rPr>
        <w:t>ЗДО</w:t>
      </w:r>
      <w:r w:rsidR="00F12E8C">
        <w:rPr>
          <w:rFonts w:ascii="Times New Roman" w:eastAsia="Times New Roman" w:hAnsi="Times New Roman" w:cs="Times New Roman"/>
          <w:sz w:val="28"/>
          <w:szCs w:val="28"/>
          <w:lang w:val="uk-UA" w:eastAsia="ru-RU"/>
        </w:rPr>
        <w:t xml:space="preserve"> </w:t>
      </w:r>
      <w:r w:rsidR="00BA717F" w:rsidRPr="00BA717F">
        <w:rPr>
          <w:rFonts w:ascii="Times New Roman" w:eastAsia="Times New Roman" w:hAnsi="Times New Roman" w:cs="Times New Roman"/>
          <w:sz w:val="28"/>
          <w:szCs w:val="28"/>
          <w:lang w:val="uk-UA" w:eastAsia="ru-RU"/>
        </w:rPr>
        <w:t>продовжу</w:t>
      </w:r>
      <w:r w:rsidR="00BA717F">
        <w:rPr>
          <w:rFonts w:ascii="Times New Roman" w:eastAsia="Times New Roman" w:hAnsi="Times New Roman" w:cs="Times New Roman"/>
          <w:sz w:val="28"/>
          <w:szCs w:val="28"/>
          <w:lang w:val="uk-UA" w:eastAsia="ru-RU"/>
        </w:rPr>
        <w:t>ють</w:t>
      </w:r>
      <w:r w:rsidRPr="00BA717F">
        <w:rPr>
          <w:rFonts w:ascii="Times New Roman" w:eastAsia="Times New Roman" w:hAnsi="Times New Roman" w:cs="Times New Roman"/>
          <w:sz w:val="28"/>
          <w:szCs w:val="28"/>
          <w:lang w:val="uk-UA" w:eastAsia="ru-RU"/>
        </w:rPr>
        <w:t>Впровадження  інноваційних технологій в освітній проце</w:t>
      </w:r>
      <w:r w:rsidR="00BA717F">
        <w:rPr>
          <w:rFonts w:ascii="Times New Roman" w:eastAsia="Times New Roman" w:hAnsi="Times New Roman" w:cs="Times New Roman"/>
          <w:sz w:val="28"/>
          <w:szCs w:val="28"/>
          <w:lang w:val="uk-UA" w:eastAsia="ru-RU"/>
        </w:rPr>
        <w:t>с</w:t>
      </w:r>
      <w:r w:rsidRPr="00BA717F">
        <w:rPr>
          <w:rFonts w:ascii="Times New Roman" w:eastAsia="Times New Roman" w:hAnsi="Times New Roman" w:cs="Times New Roman"/>
          <w:sz w:val="28"/>
          <w:szCs w:val="28"/>
          <w:lang w:val="uk-UA" w:eastAsia="ru-RU"/>
        </w:rPr>
        <w:t xml:space="preserve">. Роботу з цього питання регламентує план роботи, який реалізовує завдання з питання вивчення та впровадження інноваційних методик та технологій в роботу з дітьми. </w:t>
      </w:r>
    </w:p>
    <w:p w:rsidR="00306EA3" w:rsidRDefault="00D15EF5" w:rsidP="0052651F">
      <w:pPr>
        <w:spacing w:after="0" w:line="360" w:lineRule="auto"/>
        <w:contextualSpacing/>
        <w:jc w:val="center"/>
        <w:rPr>
          <w:rFonts w:ascii="Times New Roman" w:eastAsia="Times New Roman" w:hAnsi="Times New Roman" w:cs="Times New Roman"/>
          <w:b/>
          <w:sz w:val="28"/>
          <w:szCs w:val="28"/>
          <w:lang w:val="uk-UA" w:eastAsia="ru-RU"/>
        </w:rPr>
      </w:pPr>
      <w:r w:rsidRPr="00AB3A18">
        <w:rPr>
          <w:rFonts w:ascii="Times New Roman" w:eastAsia="Times New Roman" w:hAnsi="Times New Roman" w:cs="Times New Roman"/>
          <w:b/>
          <w:sz w:val="28"/>
          <w:szCs w:val="28"/>
          <w:lang w:val="uk-UA" w:eastAsia="ru-RU"/>
        </w:rPr>
        <w:t xml:space="preserve">РОЗДІЛ </w:t>
      </w:r>
      <w:r w:rsidR="001C468B">
        <w:rPr>
          <w:rFonts w:ascii="Times New Roman" w:eastAsia="Times New Roman" w:hAnsi="Times New Roman" w:cs="Times New Roman"/>
          <w:b/>
          <w:sz w:val="28"/>
          <w:szCs w:val="28"/>
          <w:lang w:val="uk-UA" w:eastAsia="ru-RU"/>
        </w:rPr>
        <w:t>11</w:t>
      </w:r>
      <w:r w:rsidRPr="00AB3A18">
        <w:rPr>
          <w:rFonts w:ascii="Times New Roman" w:eastAsia="Times New Roman" w:hAnsi="Times New Roman" w:cs="Times New Roman"/>
          <w:b/>
          <w:sz w:val="28"/>
          <w:szCs w:val="28"/>
          <w:lang w:val="uk-UA" w:eastAsia="ru-RU"/>
        </w:rPr>
        <w:t>.</w:t>
      </w:r>
    </w:p>
    <w:p w:rsidR="00490743" w:rsidRPr="00AB3A18" w:rsidRDefault="00D15EF5" w:rsidP="0052651F">
      <w:pPr>
        <w:spacing w:after="0" w:line="360" w:lineRule="auto"/>
        <w:contextualSpacing/>
        <w:jc w:val="center"/>
        <w:rPr>
          <w:rFonts w:ascii="Times New Roman" w:eastAsia="Times New Roman" w:hAnsi="Times New Roman" w:cs="Times New Roman"/>
          <w:b/>
          <w:sz w:val="28"/>
          <w:szCs w:val="28"/>
          <w:lang w:val="uk-UA" w:eastAsia="ru-RU"/>
        </w:rPr>
      </w:pPr>
      <w:r w:rsidRPr="00AB3A18">
        <w:rPr>
          <w:rFonts w:ascii="Times New Roman" w:eastAsia="Times New Roman" w:hAnsi="Times New Roman" w:cs="Times New Roman"/>
          <w:b/>
          <w:sz w:val="28"/>
          <w:szCs w:val="28"/>
          <w:lang w:val="uk-UA" w:eastAsia="ru-RU"/>
        </w:rPr>
        <w:t>МОНІТОРИНГ ЯКОСТІ НАДАНИХ ОСВІТНІХ ПОСЛУГ</w:t>
      </w:r>
    </w:p>
    <w:p w:rsidR="00184533" w:rsidRDefault="0018453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184533">
        <w:rPr>
          <w:rFonts w:ascii="Times New Roman" w:eastAsia="Times New Roman" w:hAnsi="Times New Roman" w:cs="Times New Roman"/>
          <w:sz w:val="28"/>
          <w:szCs w:val="28"/>
          <w:lang w:val="uk-UA" w:eastAsia="ru-RU"/>
        </w:rPr>
        <w:t>Моніторинг в закладі дошкільної освіти проводиться відповідно до: Закону України «Про освіту», Закону України «Про дошкільну освіту», Порядку проведення моніторингу якості освіти та розробленого Положення про внутрішню систему забезпечення якості осві</w:t>
      </w:r>
      <w:r w:rsidR="00F12E8C">
        <w:rPr>
          <w:rFonts w:ascii="Times New Roman" w:eastAsia="Times New Roman" w:hAnsi="Times New Roman" w:cs="Times New Roman"/>
          <w:sz w:val="28"/>
          <w:szCs w:val="28"/>
          <w:lang w:val="uk-UA" w:eastAsia="ru-RU"/>
        </w:rPr>
        <w:t>ти в закладі дошкільної освіти .</w:t>
      </w:r>
    </w:p>
    <w:p w:rsidR="00184533" w:rsidRPr="00184533" w:rsidRDefault="0018453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184533">
        <w:rPr>
          <w:rFonts w:ascii="Times New Roman" w:eastAsia="Times New Roman" w:hAnsi="Times New Roman" w:cs="Times New Roman"/>
          <w:sz w:val="28"/>
          <w:szCs w:val="28"/>
          <w:lang w:val="uk-UA" w:eastAsia="ru-RU"/>
        </w:rPr>
        <w:t>Для організації та проведення моніторингу досягнень дітей дошкільного віку використовується посібник «Моніторинг досягнень дітей дошкільного віку згідно з Базовим компонентом дошкільної освіти: методичний посібник/за заг.ред. Т.В.Киричук, О.М.Кулик, Н.М.Шаповал.- Тернопіль: Мандрівець, 2021.-184с. та Шкала оцінювання якості освітнього процесу в закладах дошкільної освіти ECERS -3.</w:t>
      </w:r>
    </w:p>
    <w:p w:rsidR="00184533" w:rsidRPr="00184533" w:rsidRDefault="0018453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184533">
        <w:rPr>
          <w:rFonts w:ascii="Times New Roman" w:eastAsia="Times New Roman" w:hAnsi="Times New Roman" w:cs="Times New Roman"/>
          <w:sz w:val="28"/>
          <w:szCs w:val="28"/>
          <w:lang w:val="uk-UA" w:eastAsia="ru-RU"/>
        </w:rPr>
        <w:t>Основні методи проведення дослідження під час моніторингу:</w:t>
      </w:r>
    </w:p>
    <w:p w:rsidR="00184533" w:rsidRPr="00184533" w:rsidRDefault="0018453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184533">
        <w:rPr>
          <w:rFonts w:ascii="Times New Roman" w:eastAsia="Times New Roman" w:hAnsi="Times New Roman" w:cs="Times New Roman"/>
          <w:sz w:val="28"/>
          <w:szCs w:val="28"/>
          <w:lang w:val="uk-UA" w:eastAsia="ru-RU"/>
        </w:rPr>
        <w:t xml:space="preserve"> опитування (анкетування, інтерв’ювання), тестування, спостереження за освітнім процесом та освітньою діяльністю у закладах освіти, фокус-група, </w:t>
      </w:r>
      <w:r w:rsidRPr="00184533">
        <w:rPr>
          <w:rFonts w:ascii="Times New Roman" w:eastAsia="Times New Roman" w:hAnsi="Times New Roman" w:cs="Times New Roman"/>
          <w:sz w:val="28"/>
          <w:szCs w:val="28"/>
          <w:lang w:val="uk-UA" w:eastAsia="ru-RU"/>
        </w:rPr>
        <w:lastRenderedPageBreak/>
        <w:t>аналіз документації закладу освіти, аналіз статистичних даних про стан системи освіти за встановленими формами звітності, інші методи, визначені у Програмі.</w:t>
      </w:r>
    </w:p>
    <w:p w:rsidR="00184533" w:rsidRPr="00184533" w:rsidRDefault="0018453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184533">
        <w:rPr>
          <w:rFonts w:ascii="Times New Roman" w:eastAsia="Times New Roman" w:hAnsi="Times New Roman" w:cs="Times New Roman"/>
          <w:sz w:val="28"/>
          <w:szCs w:val="28"/>
          <w:lang w:val="uk-UA" w:eastAsia="ru-RU"/>
        </w:rPr>
        <w:t>За результатами здійснення моніторингових процедур педагоги планують корекційну діяльність з дітьми раннього та дошкільного віку, а також індивідуальну роботу.</w:t>
      </w:r>
    </w:p>
    <w:p w:rsidR="00490743" w:rsidRPr="00184533" w:rsidRDefault="00490743" w:rsidP="0052651F">
      <w:pPr>
        <w:spacing w:after="0" w:line="360" w:lineRule="auto"/>
        <w:ind w:firstLine="708"/>
        <w:contextualSpacing/>
        <w:jc w:val="both"/>
        <w:rPr>
          <w:rFonts w:ascii="Times New Roman" w:eastAsia="Times New Roman" w:hAnsi="Times New Roman" w:cs="Times New Roman"/>
          <w:sz w:val="28"/>
          <w:szCs w:val="28"/>
          <w:lang w:val="uk-UA" w:eastAsia="ru-RU"/>
        </w:rPr>
      </w:pPr>
      <w:r w:rsidRPr="00AB3A18">
        <w:rPr>
          <w:rFonts w:ascii="Times New Roman" w:eastAsia="Times New Roman" w:hAnsi="Times New Roman" w:cs="Times New Roman"/>
          <w:sz w:val="28"/>
          <w:szCs w:val="28"/>
          <w:lang w:val="uk-UA" w:eastAsia="ru-RU"/>
        </w:rPr>
        <w:t>У 20</w:t>
      </w:r>
      <w:r w:rsidR="00A02C9C">
        <w:rPr>
          <w:rFonts w:ascii="Times New Roman" w:eastAsia="Times New Roman" w:hAnsi="Times New Roman" w:cs="Times New Roman"/>
          <w:sz w:val="28"/>
          <w:szCs w:val="28"/>
          <w:lang w:val="uk-UA" w:eastAsia="ru-RU"/>
        </w:rPr>
        <w:t>2</w:t>
      </w:r>
      <w:r w:rsidR="005A596E">
        <w:rPr>
          <w:rFonts w:ascii="Times New Roman" w:eastAsia="Times New Roman" w:hAnsi="Times New Roman" w:cs="Times New Roman"/>
          <w:sz w:val="28"/>
          <w:szCs w:val="28"/>
          <w:lang w:val="uk-UA" w:eastAsia="ru-RU"/>
        </w:rPr>
        <w:t>5</w:t>
      </w:r>
      <w:r w:rsidRPr="00AB3A18">
        <w:rPr>
          <w:rFonts w:ascii="Times New Roman" w:eastAsia="Times New Roman" w:hAnsi="Times New Roman" w:cs="Times New Roman"/>
          <w:sz w:val="28"/>
          <w:szCs w:val="28"/>
          <w:lang w:val="uk-UA" w:eastAsia="ru-RU"/>
        </w:rPr>
        <w:t>-202</w:t>
      </w:r>
      <w:r w:rsidR="005A596E">
        <w:rPr>
          <w:rFonts w:ascii="Times New Roman" w:eastAsia="Times New Roman" w:hAnsi="Times New Roman" w:cs="Times New Roman"/>
          <w:sz w:val="28"/>
          <w:szCs w:val="28"/>
          <w:lang w:val="uk-UA" w:eastAsia="ru-RU"/>
        </w:rPr>
        <w:t>6</w:t>
      </w:r>
      <w:bookmarkStart w:id="0" w:name="_GoBack"/>
      <w:bookmarkEnd w:id="0"/>
      <w:r w:rsidRPr="00AB3A18">
        <w:rPr>
          <w:rFonts w:ascii="Times New Roman" w:eastAsia="Times New Roman" w:hAnsi="Times New Roman" w:cs="Times New Roman"/>
          <w:sz w:val="28"/>
          <w:szCs w:val="28"/>
          <w:lang w:val="uk-UA" w:eastAsia="ru-RU"/>
        </w:rPr>
        <w:t xml:space="preserve"> навчальному році у закладі буде здійснюватись монітори</w:t>
      </w:r>
      <w:r w:rsidRPr="00184533">
        <w:rPr>
          <w:rFonts w:ascii="Times New Roman" w:eastAsia="Times New Roman" w:hAnsi="Times New Roman" w:cs="Times New Roman"/>
          <w:sz w:val="28"/>
          <w:szCs w:val="28"/>
          <w:lang w:val="uk-UA" w:eastAsia="ru-RU"/>
        </w:rPr>
        <w:t>нг життєвої компетентності дітей раннього та дошкільного віку</w:t>
      </w:r>
      <w:r w:rsidR="00F12E8C">
        <w:rPr>
          <w:rFonts w:ascii="Times New Roman" w:eastAsia="Times New Roman" w:hAnsi="Times New Roman" w:cs="Times New Roman"/>
          <w:sz w:val="28"/>
          <w:szCs w:val="28"/>
          <w:lang w:val="uk-UA" w:eastAsia="ru-RU"/>
        </w:rPr>
        <w:t xml:space="preserve"> за різними формами дослідження:</w:t>
      </w:r>
    </w:p>
    <w:p w:rsidR="00490743" w:rsidRPr="00463674" w:rsidRDefault="006D5729" w:rsidP="0052651F">
      <w:pPr>
        <w:pStyle w:val="a3"/>
        <w:numPr>
          <w:ilvl w:val="0"/>
          <w:numId w:val="18"/>
        </w:numPr>
        <w:spacing w:after="0" w:line="360" w:lineRule="auto"/>
        <w:jc w:val="both"/>
        <w:rPr>
          <w:rFonts w:ascii="Times New Roman" w:eastAsia="Times New Roman" w:hAnsi="Times New Roman" w:cs="Times New Roman"/>
          <w:sz w:val="28"/>
          <w:szCs w:val="28"/>
          <w:lang w:eastAsia="ru-RU"/>
        </w:rPr>
      </w:pPr>
      <w:r w:rsidRPr="00463674">
        <w:rPr>
          <w:rFonts w:ascii="Times New Roman" w:eastAsia="Times New Roman" w:hAnsi="Times New Roman" w:cs="Times New Roman"/>
          <w:sz w:val="28"/>
          <w:szCs w:val="28"/>
          <w:lang w:val="uk-UA" w:eastAsia="ru-RU"/>
        </w:rPr>
        <w:t>м</w:t>
      </w:r>
      <w:r w:rsidR="00490743" w:rsidRPr="00463674">
        <w:rPr>
          <w:rFonts w:ascii="Times New Roman" w:eastAsia="Times New Roman" w:hAnsi="Times New Roman" w:cs="Times New Roman"/>
          <w:sz w:val="28"/>
          <w:szCs w:val="28"/>
          <w:lang w:eastAsia="ru-RU"/>
        </w:rPr>
        <w:t>оніторинг основних компетенцій дітей дошкільного віку за Програмою «</w:t>
      </w:r>
      <w:r w:rsidR="00F12E8C">
        <w:rPr>
          <w:rFonts w:ascii="Times New Roman" w:eastAsia="Times New Roman" w:hAnsi="Times New Roman" w:cs="Times New Roman"/>
          <w:sz w:val="28"/>
          <w:szCs w:val="28"/>
          <w:lang w:val="uk-UA" w:eastAsia="ru-RU"/>
        </w:rPr>
        <w:t>Українське дошкілля</w:t>
      </w:r>
      <w:r w:rsidRPr="00463674">
        <w:rPr>
          <w:rFonts w:ascii="Times New Roman" w:eastAsia="Times New Roman" w:hAnsi="Times New Roman" w:cs="Times New Roman"/>
          <w:sz w:val="28"/>
          <w:szCs w:val="28"/>
          <w:lang w:eastAsia="ru-RU"/>
        </w:rPr>
        <w:t>»</w:t>
      </w:r>
      <w:r w:rsidRPr="00463674">
        <w:rPr>
          <w:rFonts w:ascii="Times New Roman" w:eastAsia="Times New Roman" w:hAnsi="Times New Roman" w:cs="Times New Roman"/>
          <w:sz w:val="28"/>
          <w:szCs w:val="28"/>
          <w:lang w:val="uk-UA" w:eastAsia="ru-RU"/>
        </w:rPr>
        <w:t>.</w:t>
      </w:r>
    </w:p>
    <w:p w:rsidR="00463674" w:rsidRDefault="00177740" w:rsidP="00F12E8C">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bCs/>
          <w:iCs/>
          <w:sz w:val="28"/>
          <w:szCs w:val="28"/>
          <w:bdr w:val="none" w:sz="0" w:space="0" w:color="auto" w:frame="1"/>
          <w:lang w:val="uk-UA" w:eastAsia="ru-RU"/>
        </w:rPr>
        <w:t>Мета моніторингу</w:t>
      </w:r>
      <w:r w:rsidRPr="00B93B81">
        <w:rPr>
          <w:rFonts w:ascii="Times New Roman" w:eastAsia="Times New Roman" w:hAnsi="Times New Roman" w:cs="Times New Roman"/>
          <w:sz w:val="28"/>
          <w:szCs w:val="28"/>
          <w:lang w:eastAsia="ru-RU"/>
        </w:rPr>
        <w:t> </w:t>
      </w:r>
      <w:r w:rsidRPr="00B93B81">
        <w:rPr>
          <w:rFonts w:ascii="Times New Roman" w:eastAsia="Times New Roman" w:hAnsi="Times New Roman" w:cs="Times New Roman"/>
          <w:sz w:val="28"/>
          <w:szCs w:val="28"/>
          <w:lang w:val="uk-UA" w:eastAsia="ru-RU"/>
        </w:rPr>
        <w:t xml:space="preserve">— виявлення ступеня відповідності результатів діяльності ЗДО </w:t>
      </w:r>
      <w:r w:rsidRPr="00463674">
        <w:rPr>
          <w:rFonts w:ascii="Times New Roman" w:eastAsia="Times New Roman" w:hAnsi="Times New Roman" w:cs="Times New Roman"/>
          <w:sz w:val="28"/>
          <w:szCs w:val="28"/>
          <w:lang w:val="uk-UA" w:eastAsia="ru-RU"/>
        </w:rPr>
        <w:t>безперервно спостерігати за динамікою розвитку ЗДО, своєчасно виявляти зміни і ті фактори, які викликають ці зміни;</w:t>
      </w:r>
    </w:p>
    <w:p w:rsidR="00463674" w:rsidRDefault="00177740" w:rsidP="0052651F">
      <w:pPr>
        <w:pStyle w:val="a3"/>
        <w:numPr>
          <w:ilvl w:val="0"/>
          <w:numId w:val="19"/>
        </w:numPr>
        <w:shd w:val="clear" w:color="auto" w:fill="FFFFFF"/>
        <w:spacing w:after="0" w:line="360" w:lineRule="auto"/>
        <w:jc w:val="both"/>
        <w:textAlignment w:val="baseline"/>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eastAsia="ru-RU"/>
        </w:rPr>
        <w:t>здійснювати тактичне і стратегічне прогнозування розвитку найважливіших процесів у закладі дошкільної освіти;</w:t>
      </w:r>
    </w:p>
    <w:p w:rsidR="009332EB" w:rsidRPr="00184533" w:rsidRDefault="00177740" w:rsidP="0052651F">
      <w:pPr>
        <w:pStyle w:val="a3"/>
        <w:numPr>
          <w:ilvl w:val="0"/>
          <w:numId w:val="19"/>
        </w:numPr>
        <w:shd w:val="clear" w:color="auto" w:fill="FFFFFF"/>
        <w:spacing w:after="0" w:line="360" w:lineRule="auto"/>
        <w:jc w:val="both"/>
        <w:textAlignment w:val="baseline"/>
        <w:rPr>
          <w:rFonts w:ascii="Times New Roman" w:eastAsia="Times New Roman" w:hAnsi="Times New Roman" w:cs="Times New Roman"/>
          <w:sz w:val="28"/>
          <w:szCs w:val="28"/>
          <w:lang w:val="uk-UA" w:eastAsia="ru-RU"/>
        </w:rPr>
      </w:pPr>
      <w:r w:rsidRPr="00463674">
        <w:rPr>
          <w:rFonts w:ascii="Times New Roman" w:eastAsia="Times New Roman" w:hAnsi="Times New Roman" w:cs="Times New Roman"/>
          <w:sz w:val="28"/>
          <w:szCs w:val="28"/>
          <w:lang w:val="uk-UA" w:eastAsia="ru-RU"/>
        </w:rPr>
        <w:t>підвищувати мотивацію співробітників в галузі забезпечення якост</w:t>
      </w:r>
      <w:r w:rsidR="00B93B81" w:rsidRPr="00463674">
        <w:rPr>
          <w:rFonts w:ascii="Times New Roman" w:eastAsia="Times New Roman" w:hAnsi="Times New Roman" w:cs="Times New Roman"/>
          <w:sz w:val="28"/>
          <w:szCs w:val="28"/>
          <w:lang w:val="uk-UA" w:eastAsia="ru-RU"/>
        </w:rPr>
        <w:t>і освітніх послуг.</w:t>
      </w:r>
    </w:p>
    <w:tbl>
      <w:tblPr>
        <w:tblpPr w:leftFromText="180" w:rightFromText="180" w:vertAnchor="text" w:horzAnchor="page" w:tblpX="1035" w:tblpY="374"/>
        <w:tblW w:w="10190" w:type="dxa"/>
        <w:shd w:val="clear" w:color="auto" w:fill="FFFFFF"/>
        <w:tblCellMar>
          <w:left w:w="0" w:type="dxa"/>
          <w:right w:w="0" w:type="dxa"/>
        </w:tblCellMar>
        <w:tblLook w:val="04A0"/>
      </w:tblPr>
      <w:tblGrid>
        <w:gridCol w:w="687"/>
        <w:gridCol w:w="2960"/>
        <w:gridCol w:w="4712"/>
        <w:gridCol w:w="1831"/>
      </w:tblGrid>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D15EF5" w:rsidRDefault="00D15EF5" w:rsidP="0052651F">
            <w:pPr>
              <w:spacing w:after="0" w:line="360" w:lineRule="auto"/>
              <w:ind w:hanging="15"/>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 xml:space="preserve">№ </w:t>
            </w:r>
            <w:r w:rsidR="00A43B07">
              <w:rPr>
                <w:rFonts w:ascii="Times New Roman" w:eastAsia="Times New Roman" w:hAnsi="Times New Roman" w:cs="Times New Roman"/>
                <w:b/>
                <w:sz w:val="28"/>
                <w:szCs w:val="28"/>
                <w:lang w:val="uk-UA" w:eastAsia="ru-RU"/>
              </w:rPr>
              <w:t>п</w:t>
            </w:r>
            <w:r>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eastAsia="ru-RU"/>
              </w:rPr>
              <w:t>п</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center"/>
              <w:rPr>
                <w:rFonts w:ascii="Times New Roman" w:eastAsia="Times New Roman" w:hAnsi="Times New Roman" w:cs="Times New Roman"/>
                <w:b/>
                <w:sz w:val="28"/>
                <w:szCs w:val="28"/>
                <w:lang w:eastAsia="ru-RU"/>
              </w:rPr>
            </w:pPr>
            <w:r w:rsidRPr="00B93B81">
              <w:rPr>
                <w:rFonts w:ascii="Times New Roman" w:eastAsia="Times New Roman" w:hAnsi="Times New Roman" w:cs="Times New Roman"/>
                <w:b/>
                <w:sz w:val="28"/>
                <w:szCs w:val="28"/>
                <w:lang w:eastAsia="ru-RU"/>
              </w:rPr>
              <w:t>Заходи</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center"/>
              <w:rPr>
                <w:rFonts w:ascii="Times New Roman" w:eastAsia="Times New Roman" w:hAnsi="Times New Roman" w:cs="Times New Roman"/>
                <w:b/>
                <w:sz w:val="28"/>
                <w:szCs w:val="28"/>
                <w:lang w:eastAsia="ru-RU"/>
              </w:rPr>
            </w:pPr>
            <w:r w:rsidRPr="00B93B81">
              <w:rPr>
                <w:rFonts w:ascii="Times New Roman" w:eastAsia="Times New Roman" w:hAnsi="Times New Roman" w:cs="Times New Roman"/>
                <w:b/>
                <w:sz w:val="28"/>
                <w:szCs w:val="28"/>
                <w:lang w:eastAsia="ru-RU"/>
              </w:rPr>
              <w:t>Мета</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center"/>
              <w:rPr>
                <w:rFonts w:ascii="Times New Roman" w:eastAsia="Times New Roman" w:hAnsi="Times New Roman" w:cs="Times New Roman"/>
                <w:b/>
                <w:sz w:val="28"/>
                <w:szCs w:val="28"/>
                <w:lang w:eastAsia="ru-RU"/>
              </w:rPr>
            </w:pPr>
            <w:r w:rsidRPr="00B93B81">
              <w:rPr>
                <w:rFonts w:ascii="Times New Roman" w:eastAsia="Times New Roman" w:hAnsi="Times New Roman" w:cs="Times New Roman"/>
                <w:b/>
                <w:sz w:val="28"/>
                <w:szCs w:val="28"/>
                <w:lang w:eastAsia="ru-RU"/>
              </w:rPr>
              <w:t>Термін виконання</w:t>
            </w:r>
          </w:p>
        </w:tc>
      </w:tr>
      <w:tr w:rsidR="00B93B81" w:rsidRPr="00B93B81" w:rsidTr="00630FD4">
        <w:tc>
          <w:tcPr>
            <w:tcW w:w="6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ind w:left="-993"/>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1.</w:t>
            </w:r>
          </w:p>
        </w:tc>
        <w:tc>
          <w:tcPr>
            <w:tcW w:w="29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Педагогічна діагностика (обстеження) особливості розвитку дітей</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Вивчення рівня розвитку діте</w:t>
            </w:r>
            <w:r>
              <w:rPr>
                <w:rFonts w:ascii="Times New Roman" w:eastAsia="Times New Roman" w:hAnsi="Times New Roman" w:cs="Times New Roman"/>
                <w:sz w:val="28"/>
                <w:szCs w:val="28"/>
                <w:lang w:eastAsia="ru-RU"/>
              </w:rPr>
              <w:t>й за освітніми лініями</w:t>
            </w:r>
            <w:r>
              <w:rPr>
                <w:rFonts w:ascii="Times New Roman" w:eastAsia="Times New Roman" w:hAnsi="Times New Roman" w:cs="Times New Roman"/>
                <w:sz w:val="28"/>
                <w:szCs w:val="28"/>
                <w:lang w:val="uk-UA" w:eastAsia="ru-RU"/>
              </w:rPr>
              <w:t>.</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 xml:space="preserve">     </w:t>
            </w:r>
            <w:r w:rsidR="00A43B07">
              <w:rPr>
                <w:rFonts w:ascii="Times New Roman" w:eastAsia="Times New Roman" w:hAnsi="Times New Roman" w:cs="Times New Roman"/>
                <w:sz w:val="28"/>
                <w:szCs w:val="28"/>
                <w:lang w:val="uk-UA" w:eastAsia="ru-RU"/>
              </w:rPr>
              <w:t>Ж</w:t>
            </w:r>
            <w:r w:rsidRPr="00B93B81">
              <w:rPr>
                <w:rFonts w:ascii="Times New Roman" w:eastAsia="Times New Roman" w:hAnsi="Times New Roman" w:cs="Times New Roman"/>
                <w:sz w:val="28"/>
                <w:szCs w:val="28"/>
                <w:lang w:eastAsia="ru-RU"/>
              </w:rPr>
              <w:t>овтень</w:t>
            </w:r>
          </w:p>
        </w:tc>
      </w:tr>
      <w:tr w:rsidR="00B93B81" w:rsidRPr="00B93B81" w:rsidTr="00630FD4">
        <w:tc>
          <w:tcPr>
            <w:tcW w:w="6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p>
        </w:tc>
        <w:tc>
          <w:tcPr>
            <w:tcW w:w="29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Виявлення рівня реалізації завдань програми</w:t>
            </w:r>
            <w:r>
              <w:rPr>
                <w:rFonts w:ascii="Times New Roman" w:eastAsia="Times New Roman" w:hAnsi="Times New Roman" w:cs="Times New Roman"/>
                <w:sz w:val="28"/>
                <w:szCs w:val="28"/>
                <w:lang w:val="uk-UA" w:eastAsia="ru-RU"/>
              </w:rPr>
              <w:t>.</w:t>
            </w:r>
          </w:p>
        </w:tc>
        <w:tc>
          <w:tcPr>
            <w:tcW w:w="183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ІІ половина квітня</w:t>
            </w:r>
          </w:p>
        </w:tc>
      </w:tr>
      <w:tr w:rsidR="00B93B81" w:rsidRPr="00B93B81" w:rsidTr="00630FD4">
        <w:tc>
          <w:tcPr>
            <w:tcW w:w="6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p>
        </w:tc>
        <w:tc>
          <w:tcPr>
            <w:tcW w:w="29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F12E8C" w:rsidRDefault="00B93B81" w:rsidP="00F12E8C">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Визначення р</w:t>
            </w:r>
            <w:r w:rsidR="00F12E8C">
              <w:rPr>
                <w:rFonts w:ascii="Times New Roman" w:eastAsia="Times New Roman" w:hAnsi="Times New Roman" w:cs="Times New Roman"/>
                <w:sz w:val="28"/>
                <w:szCs w:val="28"/>
                <w:lang w:eastAsia="ru-RU"/>
              </w:rPr>
              <w:t xml:space="preserve">івня шкільної зрілості в </w:t>
            </w:r>
            <w:r w:rsidRPr="00B93B81">
              <w:rPr>
                <w:rFonts w:ascii="Times New Roman" w:eastAsia="Times New Roman" w:hAnsi="Times New Roman" w:cs="Times New Roman"/>
                <w:sz w:val="28"/>
                <w:szCs w:val="28"/>
                <w:lang w:eastAsia="ru-RU"/>
              </w:rPr>
              <w:t xml:space="preserve"> груп</w:t>
            </w:r>
            <w:r w:rsidR="00F12E8C">
              <w:rPr>
                <w:rFonts w:ascii="Times New Roman" w:eastAsia="Times New Roman" w:hAnsi="Times New Roman" w:cs="Times New Roman"/>
                <w:sz w:val="28"/>
                <w:szCs w:val="28"/>
                <w:lang w:val="uk-UA" w:eastAsia="ru-RU"/>
              </w:rPr>
              <w:t>і</w:t>
            </w:r>
          </w:p>
        </w:tc>
        <w:tc>
          <w:tcPr>
            <w:tcW w:w="18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lastRenderedPageBreak/>
              <w:t>2.</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Проведення підсумкових занять, індивідуальних бесід з дошкільниками</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Визначення рівня</w:t>
            </w:r>
            <w:r w:rsidR="00A43B07">
              <w:rPr>
                <w:rFonts w:ascii="Times New Roman" w:eastAsia="Times New Roman" w:hAnsi="Times New Roman" w:cs="Times New Roman"/>
                <w:sz w:val="28"/>
                <w:szCs w:val="28"/>
                <w:lang w:eastAsia="ru-RU"/>
              </w:rPr>
              <w:t xml:space="preserve"> розвитку дітей, їх обізнаності</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1 раз на квартал</w:t>
            </w: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3.</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Аналіз планів освітньої роботи з дітьми</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Виявлення стану виконання державних вимог дошкільної освіти</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щотижнево</w:t>
            </w: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4.</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Анкетування, тестування педагогів, батьків</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Отримання різноманітного емпіричного матеріалу про необхідні аспекти діяльності педагогів, батьків</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w:t>
            </w:r>
            <w:r w:rsidRPr="00B93B81">
              <w:rPr>
                <w:rFonts w:ascii="Times New Roman" w:eastAsia="Times New Roman" w:hAnsi="Times New Roman" w:cs="Times New Roman"/>
                <w:sz w:val="28"/>
                <w:szCs w:val="28"/>
                <w:lang w:eastAsia="ru-RU"/>
              </w:rPr>
              <w:t>а потребою, протягом року</w:t>
            </w: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5.</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Педагогічна діагностика п</w:t>
            </w:r>
            <w:r w:rsidR="00A43B07">
              <w:rPr>
                <w:rFonts w:ascii="Times New Roman" w:eastAsia="Times New Roman" w:hAnsi="Times New Roman" w:cs="Times New Roman"/>
                <w:sz w:val="28"/>
                <w:szCs w:val="28"/>
                <w:lang w:eastAsia="ru-RU"/>
              </w:rPr>
              <w:t>рофесійної діяльності педагогів</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Визначеннярівня</w:t>
            </w:r>
            <w:r w:rsidRPr="00B93B81">
              <w:rPr>
                <w:rFonts w:ascii="Times New Roman" w:eastAsia="Times New Roman" w:hAnsi="Times New Roman" w:cs="Times New Roman"/>
                <w:sz w:val="28"/>
                <w:szCs w:val="28"/>
                <w:lang w:eastAsia="ru-RU"/>
              </w:rPr>
              <w:t>професійної  компетентності педагогів</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w:t>
            </w:r>
            <w:r w:rsidRPr="00B93B81">
              <w:rPr>
                <w:rFonts w:ascii="Times New Roman" w:eastAsia="Times New Roman" w:hAnsi="Times New Roman" w:cs="Times New Roman"/>
                <w:sz w:val="28"/>
                <w:szCs w:val="28"/>
                <w:lang w:eastAsia="ru-RU"/>
              </w:rPr>
              <w:t>ересень, квітень</w:t>
            </w: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w:t>
            </w:r>
            <w:r w:rsidRPr="00B93B81">
              <w:rPr>
                <w:rFonts w:ascii="Times New Roman" w:eastAsia="Times New Roman" w:hAnsi="Times New Roman" w:cs="Times New Roman"/>
                <w:sz w:val="28"/>
                <w:szCs w:val="28"/>
                <w:lang w:eastAsia="ru-RU"/>
              </w:rPr>
              <w:t>.</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 xml:space="preserve">Моніторинг стану захворюваності дітей  та відвідування </w:t>
            </w:r>
            <w:r>
              <w:rPr>
                <w:rFonts w:ascii="Times New Roman" w:eastAsia="Times New Roman" w:hAnsi="Times New Roman" w:cs="Times New Roman"/>
                <w:sz w:val="28"/>
                <w:szCs w:val="28"/>
                <w:lang w:val="uk-UA" w:eastAsia="ru-RU"/>
              </w:rPr>
              <w:t>ЗДО</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Визначення індексу здоров’я дошкільників</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1 раз на місяць, 1 раз на квартал</w:t>
            </w: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Pr="00B93B81">
              <w:rPr>
                <w:rFonts w:ascii="Times New Roman" w:eastAsia="Times New Roman" w:hAnsi="Times New Roman" w:cs="Times New Roman"/>
                <w:sz w:val="28"/>
                <w:szCs w:val="28"/>
                <w:lang w:eastAsia="ru-RU"/>
              </w:rPr>
              <w:t>.</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Моніторинг фізичного розвитку дітей</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A43B07"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Виявлення ефективності розвитку фізичних якостей дітей</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w:t>
            </w:r>
            <w:r w:rsidRPr="00B93B81">
              <w:rPr>
                <w:rFonts w:ascii="Times New Roman" w:eastAsia="Times New Roman" w:hAnsi="Times New Roman" w:cs="Times New Roman"/>
                <w:sz w:val="28"/>
                <w:szCs w:val="28"/>
                <w:lang w:eastAsia="ru-RU"/>
              </w:rPr>
              <w:t>ересень, квітень</w:t>
            </w:r>
          </w:p>
        </w:tc>
      </w:tr>
      <w:tr w:rsidR="00B93B81" w:rsidRPr="00B93B81" w:rsidTr="00630FD4">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Pr="00B93B81">
              <w:rPr>
                <w:rFonts w:ascii="Times New Roman" w:eastAsia="Times New Roman" w:hAnsi="Times New Roman" w:cs="Times New Roman"/>
                <w:sz w:val="28"/>
                <w:szCs w:val="28"/>
                <w:lang w:eastAsia="ru-RU"/>
              </w:rPr>
              <w:t>.</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Педагогічний аналіз діяльності ЗДО за навчальний рік</w:t>
            </w:r>
          </w:p>
        </w:tc>
        <w:tc>
          <w:tcPr>
            <w:tcW w:w="471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val="uk-UA" w:eastAsia="ru-RU"/>
              </w:rPr>
            </w:pPr>
            <w:r w:rsidRPr="00B93B81">
              <w:rPr>
                <w:rFonts w:ascii="Times New Roman" w:eastAsia="Times New Roman" w:hAnsi="Times New Roman" w:cs="Times New Roman"/>
                <w:sz w:val="28"/>
                <w:szCs w:val="28"/>
                <w:lang w:eastAsia="ru-RU"/>
              </w:rPr>
              <w:t>Виявлення недоліків та прогнозування вирішення проблем</w:t>
            </w:r>
          </w:p>
        </w:tc>
        <w:tc>
          <w:tcPr>
            <w:tcW w:w="1831" w:type="dxa"/>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rsidR="00B93B81" w:rsidRPr="00B93B81" w:rsidRDefault="00B93B81" w:rsidP="0052651F">
            <w:pPr>
              <w:spacing w:after="0" w:line="360" w:lineRule="auto"/>
              <w:contextualSpacing/>
              <w:jc w:val="both"/>
              <w:rPr>
                <w:rFonts w:ascii="Times New Roman" w:eastAsia="Times New Roman" w:hAnsi="Times New Roman" w:cs="Times New Roman"/>
                <w:sz w:val="28"/>
                <w:szCs w:val="28"/>
                <w:lang w:eastAsia="ru-RU"/>
              </w:rPr>
            </w:pPr>
            <w:r w:rsidRPr="00B93B81">
              <w:rPr>
                <w:rFonts w:ascii="Times New Roman" w:eastAsia="Times New Roman" w:hAnsi="Times New Roman" w:cs="Times New Roman"/>
                <w:sz w:val="28"/>
                <w:szCs w:val="28"/>
                <w:lang w:eastAsia="ru-RU"/>
              </w:rPr>
              <w:t>травень, серпень</w:t>
            </w:r>
          </w:p>
        </w:tc>
      </w:tr>
    </w:tbl>
    <w:p w:rsidR="00266041" w:rsidRDefault="000165D6" w:rsidP="0052651F">
      <w:pPr>
        <w:spacing w:after="0" w:line="360" w:lineRule="auto"/>
        <w:jc w:val="center"/>
        <w:rPr>
          <w:rFonts w:ascii="Times New Roman" w:eastAsia="Times New Roman" w:hAnsi="Times New Roman" w:cs="Times New Roman"/>
          <w:b/>
          <w:bCs/>
          <w:color w:val="010301"/>
          <w:sz w:val="28"/>
          <w:szCs w:val="28"/>
          <w:lang w:val="uk-UA" w:eastAsia="ru-RU"/>
        </w:rPr>
      </w:pPr>
      <w:r w:rsidRPr="000165D6">
        <w:rPr>
          <w:rFonts w:ascii="Times New Roman" w:eastAsia="Times New Roman" w:hAnsi="Times New Roman" w:cs="Times New Roman"/>
          <w:sz w:val="24"/>
          <w:szCs w:val="24"/>
          <w:lang w:val="uk-UA" w:eastAsia="uk-UA"/>
        </w:rPr>
        <w:br/>
      </w:r>
    </w:p>
    <w:p w:rsidR="00594F65" w:rsidRPr="00DB0EF3" w:rsidRDefault="00266041" w:rsidP="0052651F">
      <w:pPr>
        <w:spacing w:after="0" w:line="360" w:lineRule="auto"/>
        <w:jc w:val="center"/>
        <w:rPr>
          <w:rFonts w:ascii="Times New Roman" w:eastAsia="Times New Roman" w:hAnsi="Times New Roman" w:cs="Times New Roman"/>
          <w:sz w:val="24"/>
          <w:szCs w:val="24"/>
          <w:highlight w:val="yellow"/>
          <w:lang w:val="uk-UA" w:eastAsia="uk-UA"/>
        </w:rPr>
      </w:pPr>
      <w:r>
        <w:rPr>
          <w:rFonts w:ascii="Times New Roman" w:eastAsia="Times New Roman" w:hAnsi="Times New Roman" w:cs="Times New Roman"/>
          <w:b/>
          <w:bCs/>
          <w:color w:val="010301"/>
          <w:sz w:val="28"/>
          <w:szCs w:val="28"/>
          <w:lang w:val="uk-UA" w:eastAsia="ru-RU"/>
        </w:rPr>
        <w:lastRenderedPageBreak/>
        <w:t xml:space="preserve">1. </w:t>
      </w:r>
      <w:r w:rsidR="00630FD4" w:rsidRPr="000165D6">
        <w:rPr>
          <w:rFonts w:ascii="Times New Roman" w:eastAsia="Times New Roman" w:hAnsi="Times New Roman" w:cs="Times New Roman"/>
          <w:b/>
          <w:bCs/>
          <w:color w:val="010301"/>
          <w:sz w:val="28"/>
          <w:szCs w:val="28"/>
          <w:lang w:val="uk-UA" w:eastAsia="ru-RU"/>
        </w:rPr>
        <w:t>Основні політики забезпечення якості освітньої діяльності</w:t>
      </w:r>
    </w:p>
    <w:p w:rsidR="00630FD4" w:rsidRPr="00594F65" w:rsidRDefault="00630FD4" w:rsidP="0052651F">
      <w:pPr>
        <w:spacing w:after="150" w:line="360" w:lineRule="auto"/>
        <w:ind w:firstLine="315"/>
        <w:contextualSpacing/>
        <w:jc w:val="center"/>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b/>
          <w:bCs/>
          <w:color w:val="010301"/>
          <w:sz w:val="28"/>
          <w:szCs w:val="28"/>
          <w:lang w:eastAsia="ru-RU"/>
        </w:rPr>
        <w:t>та якості освіти в ЗДО</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Основними політиками забезпечення якості освітньої діяльності та якості освіти в ЗДО є:</w:t>
      </w:r>
    </w:p>
    <w:p w:rsidR="00630FD4" w:rsidRPr="00630FD4" w:rsidRDefault="00630FD4" w:rsidP="0052651F">
      <w:pPr>
        <w:numPr>
          <w:ilvl w:val="0"/>
          <w:numId w:val="20"/>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забезпечення публічної інформації про діяльність закладу освіти (ст. 30 Закону України «Про освіту»);</w:t>
      </w:r>
    </w:p>
    <w:p w:rsidR="00630FD4" w:rsidRPr="00630FD4" w:rsidRDefault="00630FD4" w:rsidP="0052651F">
      <w:pPr>
        <w:numPr>
          <w:ilvl w:val="0"/>
          <w:numId w:val="20"/>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дотримання принципів академічної доброчесності у діяльності педагогічних працівників (ст. 42 Закону України «Про освіту»);</w:t>
      </w:r>
    </w:p>
    <w:p w:rsidR="00630FD4" w:rsidRPr="00630FD4" w:rsidRDefault="00630FD4" w:rsidP="0052651F">
      <w:pPr>
        <w:numPr>
          <w:ilvl w:val="0"/>
          <w:numId w:val="20"/>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запобігання та протидія булінгу (цькуванню);</w:t>
      </w:r>
    </w:p>
    <w:p w:rsidR="00630FD4" w:rsidRPr="0099525B" w:rsidRDefault="00630FD4" w:rsidP="0052651F">
      <w:pPr>
        <w:numPr>
          <w:ilvl w:val="0"/>
          <w:numId w:val="20"/>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630FD4" w:rsidRPr="00630FD4" w:rsidRDefault="00266041" w:rsidP="0052651F">
      <w:pPr>
        <w:spacing w:after="150" w:line="360" w:lineRule="auto"/>
        <w:ind w:firstLine="315"/>
        <w:contextualSpacing/>
        <w:jc w:val="center"/>
        <w:rPr>
          <w:rFonts w:ascii="Times New Roman" w:eastAsia="Times New Roman" w:hAnsi="Times New Roman" w:cs="Times New Roman"/>
          <w:color w:val="010301"/>
          <w:sz w:val="28"/>
          <w:szCs w:val="28"/>
          <w:lang w:eastAsia="ru-RU"/>
        </w:rPr>
      </w:pPr>
      <w:r>
        <w:rPr>
          <w:rFonts w:ascii="Times New Roman" w:eastAsia="Times New Roman" w:hAnsi="Times New Roman" w:cs="Times New Roman"/>
          <w:b/>
          <w:bCs/>
          <w:color w:val="010301"/>
          <w:sz w:val="28"/>
          <w:szCs w:val="28"/>
          <w:lang w:val="uk-UA" w:eastAsia="ru-RU"/>
        </w:rPr>
        <w:t xml:space="preserve">2. </w:t>
      </w:r>
      <w:r w:rsidR="00630FD4" w:rsidRPr="00630FD4">
        <w:rPr>
          <w:rFonts w:ascii="Times New Roman" w:eastAsia="Times New Roman" w:hAnsi="Times New Roman" w:cs="Times New Roman"/>
          <w:b/>
          <w:bCs/>
          <w:color w:val="010301"/>
          <w:sz w:val="28"/>
          <w:szCs w:val="28"/>
          <w:lang w:eastAsia="ru-RU"/>
        </w:rPr>
        <w:t>Основні процедури вивчення якості освітньої діяльності в ЗДО</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u w:val="single"/>
          <w:lang w:eastAsia="ru-RU"/>
        </w:rPr>
        <w:t>Основними процедурами вивчення якості </w:t>
      </w:r>
      <w:r w:rsidRPr="00630FD4">
        <w:rPr>
          <w:rFonts w:ascii="Times New Roman" w:eastAsia="Times New Roman" w:hAnsi="Times New Roman" w:cs="Times New Roman"/>
          <w:color w:val="010301"/>
          <w:sz w:val="28"/>
          <w:szCs w:val="28"/>
          <w:lang w:eastAsia="ru-RU"/>
        </w:rPr>
        <w:t>освітньої діяльності в ЗДО визначено:</w:t>
      </w:r>
    </w:p>
    <w:p w:rsidR="00630FD4" w:rsidRPr="00630FD4" w:rsidRDefault="00630FD4" w:rsidP="0052651F">
      <w:pPr>
        <w:numPr>
          <w:ilvl w:val="0"/>
          <w:numId w:val="21"/>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відстеження рівня розвитку дітей старшого дошкільного віку відповідно до вимог Базового компонента дошкільної освіти;</w:t>
      </w:r>
    </w:p>
    <w:p w:rsidR="00630FD4" w:rsidRPr="00630FD4" w:rsidRDefault="00630FD4" w:rsidP="0052651F">
      <w:pPr>
        <w:numPr>
          <w:ilvl w:val="0"/>
          <w:numId w:val="21"/>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внутрішній моніторинг якості освіти;</w:t>
      </w:r>
    </w:p>
    <w:p w:rsidR="00630FD4" w:rsidRPr="00630FD4" w:rsidRDefault="00630FD4" w:rsidP="0052651F">
      <w:pPr>
        <w:numPr>
          <w:ilvl w:val="0"/>
          <w:numId w:val="21"/>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самооцінювання освітньої діяльності.</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u w:val="single"/>
          <w:lang w:eastAsia="ru-RU"/>
        </w:rPr>
        <w:t>Відстеження рівня розвитку дітей старшого дошкільного віку</w:t>
      </w:r>
      <w:r w:rsidRPr="00630FD4">
        <w:rPr>
          <w:rFonts w:ascii="Times New Roman" w:eastAsia="Times New Roman" w:hAnsi="Times New Roman" w:cs="Times New Roman"/>
          <w:color w:val="010301"/>
          <w:sz w:val="28"/>
          <w:szCs w:val="28"/>
          <w:lang w:eastAsia="ru-RU"/>
        </w:rPr>
        <w:t> здійснюється відповідно до вимог Базового компонента дошкільної освіти. У якості інструментарію використовуються картами спостереження.</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Для забезпечення об’єктивності та достовірності даних важливо дотримуватись </w:t>
      </w:r>
      <w:r w:rsidRPr="00630FD4">
        <w:rPr>
          <w:rFonts w:ascii="Times New Roman" w:eastAsia="Times New Roman" w:hAnsi="Times New Roman" w:cs="Times New Roman"/>
          <w:color w:val="010301"/>
          <w:sz w:val="28"/>
          <w:szCs w:val="28"/>
          <w:u w:val="single"/>
          <w:lang w:eastAsia="ru-RU"/>
        </w:rPr>
        <w:t>принципів</w:t>
      </w:r>
      <w:r w:rsidRPr="00630FD4">
        <w:rPr>
          <w:rFonts w:ascii="Times New Roman" w:eastAsia="Times New Roman" w:hAnsi="Times New Roman" w:cs="Times New Roman"/>
          <w:color w:val="010301"/>
          <w:sz w:val="28"/>
          <w:szCs w:val="28"/>
          <w:lang w:eastAsia="ru-RU"/>
        </w:rPr>
        <w:t> академічної доброчесності, у тому числі справедливого оцінювання.</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u w:val="single"/>
          <w:lang w:eastAsia="ru-RU"/>
        </w:rPr>
        <w:t>Внутрішній моніторинг якості освіти</w:t>
      </w:r>
      <w:r w:rsidRPr="00630FD4">
        <w:rPr>
          <w:rFonts w:ascii="Times New Roman" w:eastAsia="Times New Roman" w:hAnsi="Times New Roman" w:cs="Times New Roman"/>
          <w:color w:val="010301"/>
          <w:sz w:val="28"/>
          <w:szCs w:val="28"/>
          <w:lang w:eastAsia="ru-RU"/>
        </w:rPr>
        <w:t> здійснюється відповідно до статті 48 Закону України «Про освіту», наказу Міністерства освіти і науки України від 16.01.2020 № 54 «Про затвердження Порядку проведення моніторингу якості освіти». Для проведення внутрішнього моніторингу розробляється відповідна програма.</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u w:val="single"/>
          <w:lang w:eastAsia="ru-RU"/>
        </w:rPr>
        <w:lastRenderedPageBreak/>
        <w:t>Самооцінювання освітньої діяльності </w:t>
      </w:r>
      <w:r w:rsidRPr="00630FD4">
        <w:rPr>
          <w:rFonts w:ascii="Times New Roman" w:eastAsia="Times New Roman" w:hAnsi="Times New Roman" w:cs="Times New Roman"/>
          <w:color w:val="010301"/>
          <w:sz w:val="28"/>
          <w:szCs w:val="28"/>
          <w:lang w:eastAsia="ru-RU"/>
        </w:rPr>
        <w:t>включає:</w:t>
      </w:r>
    </w:p>
    <w:p w:rsidR="00630FD4" w:rsidRPr="00630FD4" w:rsidRDefault="00630FD4" w:rsidP="0052651F">
      <w:pPr>
        <w:numPr>
          <w:ilvl w:val="0"/>
          <w:numId w:val="22"/>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самооцінку показників освітньої діяльності та управлінських процесів у ЗДО;</w:t>
      </w:r>
    </w:p>
    <w:p w:rsidR="00630FD4" w:rsidRPr="0099525B" w:rsidRDefault="00630FD4" w:rsidP="0052651F">
      <w:pPr>
        <w:numPr>
          <w:ilvl w:val="0"/>
          <w:numId w:val="22"/>
        </w:numPr>
        <w:spacing w:before="100" w:beforeAutospacing="1" w:after="100" w:afterAutospacing="1" w:line="360" w:lineRule="auto"/>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оцінювання педагогічними працівниками своєї діяльності.</w:t>
      </w:r>
    </w:p>
    <w:p w:rsidR="00DB0EF3" w:rsidRDefault="00DB0EF3" w:rsidP="0052651F">
      <w:pPr>
        <w:spacing w:after="150" w:line="360" w:lineRule="auto"/>
        <w:ind w:firstLine="315"/>
        <w:contextualSpacing/>
        <w:jc w:val="center"/>
        <w:rPr>
          <w:rFonts w:ascii="Times New Roman" w:eastAsia="Times New Roman" w:hAnsi="Times New Roman" w:cs="Times New Roman"/>
          <w:b/>
          <w:bCs/>
          <w:color w:val="010301"/>
          <w:sz w:val="28"/>
          <w:szCs w:val="28"/>
          <w:lang w:eastAsia="ru-RU"/>
        </w:rPr>
      </w:pPr>
    </w:p>
    <w:p w:rsidR="00630FD4" w:rsidRPr="00630FD4" w:rsidRDefault="00266041" w:rsidP="0052651F">
      <w:pPr>
        <w:spacing w:after="150" w:line="360" w:lineRule="auto"/>
        <w:ind w:firstLine="315"/>
        <w:contextualSpacing/>
        <w:jc w:val="center"/>
        <w:rPr>
          <w:rFonts w:ascii="Times New Roman" w:eastAsia="Times New Roman" w:hAnsi="Times New Roman" w:cs="Times New Roman"/>
          <w:color w:val="010301"/>
          <w:sz w:val="28"/>
          <w:szCs w:val="28"/>
          <w:lang w:val="uk-UA" w:eastAsia="ru-RU"/>
        </w:rPr>
      </w:pPr>
      <w:r>
        <w:rPr>
          <w:rFonts w:ascii="Times New Roman" w:eastAsia="Times New Roman" w:hAnsi="Times New Roman" w:cs="Times New Roman"/>
          <w:b/>
          <w:bCs/>
          <w:color w:val="010301"/>
          <w:sz w:val="28"/>
          <w:szCs w:val="28"/>
          <w:lang w:val="uk-UA" w:eastAsia="ru-RU"/>
        </w:rPr>
        <w:t xml:space="preserve">3. </w:t>
      </w:r>
      <w:r w:rsidR="00630FD4" w:rsidRPr="00630FD4">
        <w:rPr>
          <w:rFonts w:ascii="Times New Roman" w:eastAsia="Times New Roman" w:hAnsi="Times New Roman" w:cs="Times New Roman"/>
          <w:b/>
          <w:bCs/>
          <w:color w:val="010301"/>
          <w:sz w:val="28"/>
          <w:szCs w:val="28"/>
          <w:lang w:eastAsia="ru-RU"/>
        </w:rPr>
        <w:t>Очікувані результати щодо реалізації системи внутрішнього забезпечення якості освіти</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1. Отримання об’єктивних даних про якість освітньої діяльності</w:t>
      </w:r>
      <w:r w:rsidR="002825AE">
        <w:rPr>
          <w:rFonts w:ascii="Times New Roman" w:eastAsia="Times New Roman" w:hAnsi="Times New Roman" w:cs="Times New Roman"/>
          <w:color w:val="010301"/>
          <w:sz w:val="28"/>
          <w:szCs w:val="28"/>
          <w:lang w:eastAsia="ru-RU"/>
        </w:rPr>
        <w:t xml:space="preserve"> та управлінських процесів </w:t>
      </w:r>
      <w:r w:rsidRPr="00630FD4">
        <w:rPr>
          <w:rFonts w:ascii="Times New Roman" w:eastAsia="Times New Roman" w:hAnsi="Times New Roman" w:cs="Times New Roman"/>
          <w:color w:val="010301"/>
          <w:sz w:val="28"/>
          <w:szCs w:val="28"/>
          <w:lang w:eastAsia="ru-RU"/>
        </w:rPr>
        <w:t>у ЗДО.</w:t>
      </w:r>
    </w:p>
    <w:p w:rsidR="00630FD4" w:rsidRP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2. Підвищення якості освіти в ЗДО на основі прийняття ефективних управлінських рішень.</w:t>
      </w:r>
    </w:p>
    <w:p w:rsidR="00630FD4" w:rsidRDefault="00630FD4"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r w:rsidRPr="00630FD4">
        <w:rPr>
          <w:rFonts w:ascii="Times New Roman" w:eastAsia="Times New Roman" w:hAnsi="Times New Roman" w:cs="Times New Roman"/>
          <w:color w:val="010301"/>
          <w:sz w:val="28"/>
          <w:szCs w:val="28"/>
          <w:lang w:eastAsia="ru-RU"/>
        </w:rPr>
        <w:t>3. Створення атмосфери довіри до ЗДО серед педагогічних працівників та батьків вихованців.</w:t>
      </w:r>
    </w:p>
    <w:p w:rsidR="006328A1" w:rsidRDefault="006328A1" w:rsidP="0052651F">
      <w:pPr>
        <w:spacing w:after="150" w:line="360" w:lineRule="auto"/>
        <w:ind w:firstLine="315"/>
        <w:contextualSpacing/>
        <w:jc w:val="both"/>
        <w:rPr>
          <w:rFonts w:ascii="Times New Roman" w:eastAsia="Times New Roman" w:hAnsi="Times New Roman" w:cs="Times New Roman"/>
          <w:color w:val="010301"/>
          <w:sz w:val="28"/>
          <w:szCs w:val="28"/>
          <w:lang w:eastAsia="ru-RU"/>
        </w:rPr>
      </w:pPr>
    </w:p>
    <w:p w:rsidR="006328A1" w:rsidRPr="006328A1" w:rsidRDefault="006328A1" w:rsidP="0052651F">
      <w:pPr>
        <w:spacing w:after="150" w:line="360" w:lineRule="auto"/>
        <w:ind w:firstLine="315"/>
        <w:contextualSpacing/>
        <w:jc w:val="both"/>
        <w:rPr>
          <w:rFonts w:ascii="Times New Roman" w:eastAsia="Times New Roman" w:hAnsi="Times New Roman" w:cs="Times New Roman"/>
          <w:color w:val="010301"/>
          <w:sz w:val="28"/>
          <w:szCs w:val="28"/>
          <w:lang w:val="uk-UA" w:eastAsia="ru-RU"/>
        </w:rPr>
      </w:pPr>
    </w:p>
    <w:p w:rsidR="00630FD4" w:rsidRPr="00630FD4" w:rsidRDefault="00630FD4" w:rsidP="0052651F">
      <w:pPr>
        <w:spacing w:after="0" w:line="360" w:lineRule="auto"/>
        <w:contextualSpacing/>
        <w:rPr>
          <w:rFonts w:ascii="Times New Roman" w:eastAsia="Times New Roman" w:hAnsi="Times New Roman" w:cs="Times New Roman"/>
          <w:b/>
          <w:sz w:val="28"/>
          <w:szCs w:val="28"/>
          <w:lang w:val="uk-UA" w:eastAsia="ru-RU"/>
        </w:rPr>
      </w:pPr>
    </w:p>
    <w:sectPr w:rsidR="00630FD4" w:rsidRPr="00630FD4" w:rsidSect="00DD3194">
      <w:pgSz w:w="11906" w:h="16838"/>
      <w:pgMar w:top="851" w:right="850" w:bottom="1134" w:left="1701" w:header="708" w:footer="708" w:gutter="0"/>
      <w:pgBorders w:display="firstPage" w:offsetFrom="page">
        <w:top w:val="holly" w:sz="31" w:space="24" w:color="auto"/>
        <w:left w:val="holly" w:sz="31" w:space="24" w:color="auto"/>
        <w:bottom w:val="holly" w:sz="31" w:space="24" w:color="auto"/>
        <w:right w:val="hol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nsid w:val="02440D59"/>
    <w:multiLevelType w:val="hybridMultilevel"/>
    <w:tmpl w:val="5CF23058"/>
    <w:lvl w:ilvl="0" w:tplc="0419000B">
      <w:start w:val="1"/>
      <w:numFmt w:val="bullet"/>
      <w:lvlText w:val=""/>
      <w:lvlJc w:val="left"/>
      <w:pPr>
        <w:ind w:left="1335" w:hanging="360"/>
      </w:pPr>
      <w:rPr>
        <w:rFonts w:ascii="Wingdings" w:hAnsi="Wingdings"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2F7778A"/>
    <w:multiLevelType w:val="hybridMultilevel"/>
    <w:tmpl w:val="8CAAE40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4CE0398"/>
    <w:multiLevelType w:val="hybridMultilevel"/>
    <w:tmpl w:val="3EC444E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56E0B62"/>
    <w:multiLevelType w:val="hybridMultilevel"/>
    <w:tmpl w:val="B4A23EF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614515B"/>
    <w:multiLevelType w:val="hybridMultilevel"/>
    <w:tmpl w:val="C30C2CD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6B61D17"/>
    <w:multiLevelType w:val="hybridMultilevel"/>
    <w:tmpl w:val="5E58E6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E5408D"/>
    <w:multiLevelType w:val="multilevel"/>
    <w:tmpl w:val="3A5A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E26705C"/>
    <w:multiLevelType w:val="hybridMultilevel"/>
    <w:tmpl w:val="0B46BA62"/>
    <w:lvl w:ilvl="0" w:tplc="0419000F">
      <w:start w:val="1"/>
      <w:numFmt w:val="decimal"/>
      <w:lvlText w:val="%1."/>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E5C06C6"/>
    <w:multiLevelType w:val="hybridMultilevel"/>
    <w:tmpl w:val="04B4EE7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2090EA9"/>
    <w:multiLevelType w:val="hybridMultilevel"/>
    <w:tmpl w:val="43767BC8"/>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1">
    <w:nsid w:val="133476B9"/>
    <w:multiLevelType w:val="hybridMultilevel"/>
    <w:tmpl w:val="C9B4A4E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7861ACF"/>
    <w:multiLevelType w:val="hybridMultilevel"/>
    <w:tmpl w:val="470C081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7C939D5"/>
    <w:multiLevelType w:val="hybridMultilevel"/>
    <w:tmpl w:val="9B185D8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8CC09F0"/>
    <w:multiLevelType w:val="hybridMultilevel"/>
    <w:tmpl w:val="D4A2C4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16">
    <w:nsid w:val="1BCA3E63"/>
    <w:multiLevelType w:val="hybridMultilevel"/>
    <w:tmpl w:val="2C261852"/>
    <w:lvl w:ilvl="0" w:tplc="0422000B">
      <w:start w:val="1"/>
      <w:numFmt w:val="bullet"/>
      <w:lvlText w:val=""/>
      <w:lvlJc w:val="left"/>
      <w:pPr>
        <w:ind w:left="1035" w:hanging="360"/>
      </w:pPr>
      <w:rPr>
        <w:rFonts w:ascii="Wingdings" w:hAnsi="Wingdings" w:hint="default"/>
      </w:rPr>
    </w:lvl>
    <w:lvl w:ilvl="1" w:tplc="04220003" w:tentative="1">
      <w:start w:val="1"/>
      <w:numFmt w:val="bullet"/>
      <w:lvlText w:val="o"/>
      <w:lvlJc w:val="left"/>
      <w:pPr>
        <w:ind w:left="1755" w:hanging="360"/>
      </w:pPr>
      <w:rPr>
        <w:rFonts w:ascii="Courier New" w:hAnsi="Courier New" w:cs="Courier New" w:hint="default"/>
      </w:rPr>
    </w:lvl>
    <w:lvl w:ilvl="2" w:tplc="04220005" w:tentative="1">
      <w:start w:val="1"/>
      <w:numFmt w:val="bullet"/>
      <w:lvlText w:val=""/>
      <w:lvlJc w:val="left"/>
      <w:pPr>
        <w:ind w:left="2475" w:hanging="360"/>
      </w:pPr>
      <w:rPr>
        <w:rFonts w:ascii="Wingdings" w:hAnsi="Wingdings" w:hint="default"/>
      </w:rPr>
    </w:lvl>
    <w:lvl w:ilvl="3" w:tplc="04220001" w:tentative="1">
      <w:start w:val="1"/>
      <w:numFmt w:val="bullet"/>
      <w:lvlText w:val=""/>
      <w:lvlJc w:val="left"/>
      <w:pPr>
        <w:ind w:left="3195" w:hanging="360"/>
      </w:pPr>
      <w:rPr>
        <w:rFonts w:ascii="Symbol" w:hAnsi="Symbol" w:hint="default"/>
      </w:rPr>
    </w:lvl>
    <w:lvl w:ilvl="4" w:tplc="04220003" w:tentative="1">
      <w:start w:val="1"/>
      <w:numFmt w:val="bullet"/>
      <w:lvlText w:val="o"/>
      <w:lvlJc w:val="left"/>
      <w:pPr>
        <w:ind w:left="3915" w:hanging="360"/>
      </w:pPr>
      <w:rPr>
        <w:rFonts w:ascii="Courier New" w:hAnsi="Courier New" w:cs="Courier New" w:hint="default"/>
      </w:rPr>
    </w:lvl>
    <w:lvl w:ilvl="5" w:tplc="04220005" w:tentative="1">
      <w:start w:val="1"/>
      <w:numFmt w:val="bullet"/>
      <w:lvlText w:val=""/>
      <w:lvlJc w:val="left"/>
      <w:pPr>
        <w:ind w:left="4635" w:hanging="360"/>
      </w:pPr>
      <w:rPr>
        <w:rFonts w:ascii="Wingdings" w:hAnsi="Wingdings" w:hint="default"/>
      </w:rPr>
    </w:lvl>
    <w:lvl w:ilvl="6" w:tplc="04220001" w:tentative="1">
      <w:start w:val="1"/>
      <w:numFmt w:val="bullet"/>
      <w:lvlText w:val=""/>
      <w:lvlJc w:val="left"/>
      <w:pPr>
        <w:ind w:left="5355" w:hanging="360"/>
      </w:pPr>
      <w:rPr>
        <w:rFonts w:ascii="Symbol" w:hAnsi="Symbol" w:hint="default"/>
      </w:rPr>
    </w:lvl>
    <w:lvl w:ilvl="7" w:tplc="04220003" w:tentative="1">
      <w:start w:val="1"/>
      <w:numFmt w:val="bullet"/>
      <w:lvlText w:val="o"/>
      <w:lvlJc w:val="left"/>
      <w:pPr>
        <w:ind w:left="6075" w:hanging="360"/>
      </w:pPr>
      <w:rPr>
        <w:rFonts w:ascii="Courier New" w:hAnsi="Courier New" w:cs="Courier New" w:hint="default"/>
      </w:rPr>
    </w:lvl>
    <w:lvl w:ilvl="8" w:tplc="04220005" w:tentative="1">
      <w:start w:val="1"/>
      <w:numFmt w:val="bullet"/>
      <w:lvlText w:val=""/>
      <w:lvlJc w:val="left"/>
      <w:pPr>
        <w:ind w:left="6795" w:hanging="360"/>
      </w:pPr>
      <w:rPr>
        <w:rFonts w:ascii="Wingdings" w:hAnsi="Wingdings" w:hint="default"/>
      </w:rPr>
    </w:lvl>
  </w:abstractNum>
  <w:abstractNum w:abstractNumId="17">
    <w:nsid w:val="1C6E6353"/>
    <w:multiLevelType w:val="hybridMultilevel"/>
    <w:tmpl w:val="452E633C"/>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1DB016A7"/>
    <w:multiLevelType w:val="hybridMultilevel"/>
    <w:tmpl w:val="90EE84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14D507C"/>
    <w:multiLevelType w:val="hybridMultilevel"/>
    <w:tmpl w:val="64A8E7E8"/>
    <w:lvl w:ilvl="0" w:tplc="0422000B">
      <w:start w:val="1"/>
      <w:numFmt w:val="bullet"/>
      <w:lvlText w:val=""/>
      <w:lvlJc w:val="left"/>
      <w:pPr>
        <w:ind w:left="720" w:hanging="360"/>
      </w:pPr>
      <w:rPr>
        <w:rFonts w:ascii="Wingdings" w:hAnsi="Wingdings" w:hint="default"/>
      </w:rPr>
    </w:lvl>
    <w:lvl w:ilvl="1" w:tplc="0422000B">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4ED6263"/>
    <w:multiLevelType w:val="hybridMultilevel"/>
    <w:tmpl w:val="83446C98"/>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nsid w:val="2B2E4B1A"/>
    <w:multiLevelType w:val="hybridMultilevel"/>
    <w:tmpl w:val="B8008F2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0376667"/>
    <w:multiLevelType w:val="hybridMultilevel"/>
    <w:tmpl w:val="A8E86E3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102557B"/>
    <w:multiLevelType w:val="hybridMultilevel"/>
    <w:tmpl w:val="465EED48"/>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4">
    <w:nsid w:val="36CE3B6B"/>
    <w:multiLevelType w:val="hybridMultilevel"/>
    <w:tmpl w:val="05FAB7E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9301C65"/>
    <w:multiLevelType w:val="hybridMultilevel"/>
    <w:tmpl w:val="243805F8"/>
    <w:lvl w:ilvl="0" w:tplc="0422000B">
      <w:start w:val="1"/>
      <w:numFmt w:val="bullet"/>
      <w:lvlText w:val=""/>
      <w:lvlJc w:val="left"/>
      <w:pPr>
        <w:ind w:left="1035" w:hanging="360"/>
      </w:pPr>
      <w:rPr>
        <w:rFonts w:ascii="Wingdings" w:hAnsi="Wingdings" w:hint="default"/>
      </w:rPr>
    </w:lvl>
    <w:lvl w:ilvl="1" w:tplc="04220003" w:tentative="1">
      <w:start w:val="1"/>
      <w:numFmt w:val="bullet"/>
      <w:lvlText w:val="o"/>
      <w:lvlJc w:val="left"/>
      <w:pPr>
        <w:ind w:left="1755" w:hanging="360"/>
      </w:pPr>
      <w:rPr>
        <w:rFonts w:ascii="Courier New" w:hAnsi="Courier New" w:cs="Courier New" w:hint="default"/>
      </w:rPr>
    </w:lvl>
    <w:lvl w:ilvl="2" w:tplc="04220005" w:tentative="1">
      <w:start w:val="1"/>
      <w:numFmt w:val="bullet"/>
      <w:lvlText w:val=""/>
      <w:lvlJc w:val="left"/>
      <w:pPr>
        <w:ind w:left="2475" w:hanging="360"/>
      </w:pPr>
      <w:rPr>
        <w:rFonts w:ascii="Wingdings" w:hAnsi="Wingdings" w:hint="default"/>
      </w:rPr>
    </w:lvl>
    <w:lvl w:ilvl="3" w:tplc="04220001" w:tentative="1">
      <w:start w:val="1"/>
      <w:numFmt w:val="bullet"/>
      <w:lvlText w:val=""/>
      <w:lvlJc w:val="left"/>
      <w:pPr>
        <w:ind w:left="3195" w:hanging="360"/>
      </w:pPr>
      <w:rPr>
        <w:rFonts w:ascii="Symbol" w:hAnsi="Symbol" w:hint="default"/>
      </w:rPr>
    </w:lvl>
    <w:lvl w:ilvl="4" w:tplc="04220003" w:tentative="1">
      <w:start w:val="1"/>
      <w:numFmt w:val="bullet"/>
      <w:lvlText w:val="o"/>
      <w:lvlJc w:val="left"/>
      <w:pPr>
        <w:ind w:left="3915" w:hanging="360"/>
      </w:pPr>
      <w:rPr>
        <w:rFonts w:ascii="Courier New" w:hAnsi="Courier New" w:cs="Courier New" w:hint="default"/>
      </w:rPr>
    </w:lvl>
    <w:lvl w:ilvl="5" w:tplc="04220005" w:tentative="1">
      <w:start w:val="1"/>
      <w:numFmt w:val="bullet"/>
      <w:lvlText w:val=""/>
      <w:lvlJc w:val="left"/>
      <w:pPr>
        <w:ind w:left="4635" w:hanging="360"/>
      </w:pPr>
      <w:rPr>
        <w:rFonts w:ascii="Wingdings" w:hAnsi="Wingdings" w:hint="default"/>
      </w:rPr>
    </w:lvl>
    <w:lvl w:ilvl="6" w:tplc="04220001" w:tentative="1">
      <w:start w:val="1"/>
      <w:numFmt w:val="bullet"/>
      <w:lvlText w:val=""/>
      <w:lvlJc w:val="left"/>
      <w:pPr>
        <w:ind w:left="5355" w:hanging="360"/>
      </w:pPr>
      <w:rPr>
        <w:rFonts w:ascii="Symbol" w:hAnsi="Symbol" w:hint="default"/>
      </w:rPr>
    </w:lvl>
    <w:lvl w:ilvl="7" w:tplc="04220003" w:tentative="1">
      <w:start w:val="1"/>
      <w:numFmt w:val="bullet"/>
      <w:lvlText w:val="o"/>
      <w:lvlJc w:val="left"/>
      <w:pPr>
        <w:ind w:left="6075" w:hanging="360"/>
      </w:pPr>
      <w:rPr>
        <w:rFonts w:ascii="Courier New" w:hAnsi="Courier New" w:cs="Courier New" w:hint="default"/>
      </w:rPr>
    </w:lvl>
    <w:lvl w:ilvl="8" w:tplc="04220005" w:tentative="1">
      <w:start w:val="1"/>
      <w:numFmt w:val="bullet"/>
      <w:lvlText w:val=""/>
      <w:lvlJc w:val="left"/>
      <w:pPr>
        <w:ind w:left="6795" w:hanging="360"/>
      </w:pPr>
      <w:rPr>
        <w:rFonts w:ascii="Wingdings" w:hAnsi="Wingdings" w:hint="default"/>
      </w:rPr>
    </w:lvl>
  </w:abstractNum>
  <w:abstractNum w:abstractNumId="26">
    <w:nsid w:val="3E340A68"/>
    <w:multiLevelType w:val="hybridMultilevel"/>
    <w:tmpl w:val="EA0669B6"/>
    <w:lvl w:ilvl="0" w:tplc="0C708668">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7">
    <w:nsid w:val="3E3708CC"/>
    <w:multiLevelType w:val="hybridMultilevel"/>
    <w:tmpl w:val="5204B6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16D2D68"/>
    <w:multiLevelType w:val="hybridMultilevel"/>
    <w:tmpl w:val="6A6E5FB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2C42953"/>
    <w:multiLevelType w:val="hybridMultilevel"/>
    <w:tmpl w:val="0CCEB36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4857676"/>
    <w:multiLevelType w:val="hybridMultilevel"/>
    <w:tmpl w:val="CEDE9C22"/>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1">
    <w:nsid w:val="48E7077C"/>
    <w:multiLevelType w:val="hybridMultilevel"/>
    <w:tmpl w:val="93F8276A"/>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49D7129A"/>
    <w:multiLevelType w:val="hybridMultilevel"/>
    <w:tmpl w:val="BC467A4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4D185922"/>
    <w:multiLevelType w:val="hybridMultilevel"/>
    <w:tmpl w:val="AA7CC39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D841751"/>
    <w:multiLevelType w:val="hybridMultilevel"/>
    <w:tmpl w:val="5A1691A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33C5A0D"/>
    <w:multiLevelType w:val="hybridMultilevel"/>
    <w:tmpl w:val="1F28C320"/>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6">
    <w:nsid w:val="549F0C56"/>
    <w:multiLevelType w:val="hybridMultilevel"/>
    <w:tmpl w:val="C3F059C0"/>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7">
    <w:nsid w:val="553C350D"/>
    <w:multiLevelType w:val="hybridMultilevel"/>
    <w:tmpl w:val="F578C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CE625F"/>
    <w:multiLevelType w:val="hybridMultilevel"/>
    <w:tmpl w:val="33968E1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nsid w:val="56DC7769"/>
    <w:multiLevelType w:val="hybridMultilevel"/>
    <w:tmpl w:val="8E0CF3E8"/>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0">
    <w:nsid w:val="575A6E74"/>
    <w:multiLevelType w:val="hybridMultilevel"/>
    <w:tmpl w:val="5A48156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57802298"/>
    <w:multiLevelType w:val="hybridMultilevel"/>
    <w:tmpl w:val="A192CA50"/>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2">
    <w:nsid w:val="57814AF9"/>
    <w:multiLevelType w:val="hybridMultilevel"/>
    <w:tmpl w:val="71B836E6"/>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3">
    <w:nsid w:val="58020F06"/>
    <w:multiLevelType w:val="hybridMultilevel"/>
    <w:tmpl w:val="06D45A50"/>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4">
    <w:nsid w:val="598341D5"/>
    <w:multiLevelType w:val="hybridMultilevel"/>
    <w:tmpl w:val="7780D29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5C0B4E52"/>
    <w:multiLevelType w:val="multilevel"/>
    <w:tmpl w:val="DBF0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F103C35"/>
    <w:multiLevelType w:val="hybridMultilevel"/>
    <w:tmpl w:val="F78C4CA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63C53B5D"/>
    <w:multiLevelType w:val="hybridMultilevel"/>
    <w:tmpl w:val="54D6F96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64CC25F4"/>
    <w:multiLevelType w:val="hybridMultilevel"/>
    <w:tmpl w:val="DCBEFA9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5A653D9"/>
    <w:multiLevelType w:val="hybridMultilevel"/>
    <w:tmpl w:val="99D89EF4"/>
    <w:lvl w:ilvl="0" w:tplc="0419000B">
      <w:start w:val="1"/>
      <w:numFmt w:val="bullet"/>
      <w:lvlText w:val=""/>
      <w:lvlJc w:val="left"/>
      <w:pPr>
        <w:ind w:left="720" w:hanging="360"/>
      </w:pPr>
      <w:rPr>
        <w:rFonts w:ascii="Wingdings" w:hAnsi="Wingdings" w:hint="default"/>
      </w:rPr>
    </w:lvl>
    <w:lvl w:ilvl="1" w:tplc="6D54CBA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6E53F50"/>
    <w:multiLevelType w:val="hybridMultilevel"/>
    <w:tmpl w:val="2FE0154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68BE1672"/>
    <w:multiLevelType w:val="hybridMultilevel"/>
    <w:tmpl w:val="951A8D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B672D58"/>
    <w:multiLevelType w:val="hybridMultilevel"/>
    <w:tmpl w:val="6D28FE3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6B877927"/>
    <w:multiLevelType w:val="hybridMultilevel"/>
    <w:tmpl w:val="56C409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6BF55F2E"/>
    <w:multiLevelType w:val="hybridMultilevel"/>
    <w:tmpl w:val="71F4335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6C9F5159"/>
    <w:multiLevelType w:val="hybridMultilevel"/>
    <w:tmpl w:val="3432AA1E"/>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56">
    <w:nsid w:val="6CB82A52"/>
    <w:multiLevelType w:val="multilevel"/>
    <w:tmpl w:val="6D34F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F421283"/>
    <w:multiLevelType w:val="hybridMultilevel"/>
    <w:tmpl w:val="D80E3674"/>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58">
    <w:nsid w:val="6F502840"/>
    <w:multiLevelType w:val="hybridMultilevel"/>
    <w:tmpl w:val="8F0AFC60"/>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59">
    <w:nsid w:val="70FB2959"/>
    <w:multiLevelType w:val="hybridMultilevel"/>
    <w:tmpl w:val="EBBC310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73721F0A"/>
    <w:multiLevelType w:val="hybridMultilevel"/>
    <w:tmpl w:val="FB02418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73863CED"/>
    <w:multiLevelType w:val="hybridMultilevel"/>
    <w:tmpl w:val="1C6A634A"/>
    <w:lvl w:ilvl="0" w:tplc="0419000B">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62">
    <w:nsid w:val="777470AC"/>
    <w:multiLevelType w:val="hybridMultilevel"/>
    <w:tmpl w:val="B002C1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967628"/>
    <w:multiLevelType w:val="hybridMultilevel"/>
    <w:tmpl w:val="4B50B90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C0403E5"/>
    <w:multiLevelType w:val="hybridMultilevel"/>
    <w:tmpl w:val="1E805A1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nsid w:val="7CAD5118"/>
    <w:multiLevelType w:val="hybridMultilevel"/>
    <w:tmpl w:val="B4301F4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5"/>
  </w:num>
  <w:num w:numId="2">
    <w:abstractNumId w:val="42"/>
  </w:num>
  <w:num w:numId="3">
    <w:abstractNumId w:val="61"/>
  </w:num>
  <w:num w:numId="4">
    <w:abstractNumId w:val="43"/>
  </w:num>
  <w:num w:numId="5">
    <w:abstractNumId w:val="57"/>
  </w:num>
  <w:num w:numId="6">
    <w:abstractNumId w:val="10"/>
  </w:num>
  <w:num w:numId="7">
    <w:abstractNumId w:val="41"/>
  </w:num>
  <w:num w:numId="8">
    <w:abstractNumId w:val="36"/>
  </w:num>
  <w:num w:numId="9">
    <w:abstractNumId w:val="55"/>
  </w:num>
  <w:num w:numId="10">
    <w:abstractNumId w:val="58"/>
  </w:num>
  <w:num w:numId="11">
    <w:abstractNumId w:val="30"/>
  </w:num>
  <w:num w:numId="12">
    <w:abstractNumId w:val="23"/>
  </w:num>
  <w:num w:numId="13">
    <w:abstractNumId w:val="62"/>
  </w:num>
  <w:num w:numId="14">
    <w:abstractNumId w:val="14"/>
  </w:num>
  <w:num w:numId="15">
    <w:abstractNumId w:val="1"/>
  </w:num>
  <w:num w:numId="16">
    <w:abstractNumId w:val="49"/>
  </w:num>
  <w:num w:numId="17">
    <w:abstractNumId w:val="37"/>
  </w:num>
  <w:num w:numId="18">
    <w:abstractNumId w:val="6"/>
  </w:num>
  <w:num w:numId="19">
    <w:abstractNumId w:val="51"/>
  </w:num>
  <w:num w:numId="20">
    <w:abstractNumId w:val="7"/>
  </w:num>
  <w:num w:numId="21">
    <w:abstractNumId w:val="45"/>
  </w:num>
  <w:num w:numId="22">
    <w:abstractNumId w:val="56"/>
  </w:num>
  <w:num w:numId="23">
    <w:abstractNumId w:val="16"/>
  </w:num>
  <w:num w:numId="24">
    <w:abstractNumId w:val="20"/>
  </w:num>
  <w:num w:numId="25">
    <w:abstractNumId w:val="53"/>
  </w:num>
  <w:num w:numId="26">
    <w:abstractNumId w:val="19"/>
  </w:num>
  <w:num w:numId="27">
    <w:abstractNumId w:val="27"/>
  </w:num>
  <w:num w:numId="28">
    <w:abstractNumId w:val="16"/>
  </w:num>
  <w:num w:numId="29">
    <w:abstractNumId w:val="13"/>
  </w:num>
  <w:num w:numId="30">
    <w:abstractNumId w:val="63"/>
  </w:num>
  <w:num w:numId="31">
    <w:abstractNumId w:val="31"/>
  </w:num>
  <w:num w:numId="32">
    <w:abstractNumId w:val="21"/>
  </w:num>
  <w:num w:numId="33">
    <w:abstractNumId w:val="64"/>
  </w:num>
  <w:num w:numId="34">
    <w:abstractNumId w:val="47"/>
  </w:num>
  <w:num w:numId="35">
    <w:abstractNumId w:val="59"/>
  </w:num>
  <w:num w:numId="36">
    <w:abstractNumId w:val="9"/>
  </w:num>
  <w:num w:numId="37">
    <w:abstractNumId w:val="34"/>
  </w:num>
  <w:num w:numId="38">
    <w:abstractNumId w:val="28"/>
  </w:num>
  <w:num w:numId="39">
    <w:abstractNumId w:val="29"/>
  </w:num>
  <w:num w:numId="40">
    <w:abstractNumId w:val="38"/>
  </w:num>
  <w:num w:numId="41">
    <w:abstractNumId w:val="24"/>
  </w:num>
  <w:num w:numId="42">
    <w:abstractNumId w:val="11"/>
  </w:num>
  <w:num w:numId="43">
    <w:abstractNumId w:val="32"/>
  </w:num>
  <w:num w:numId="44">
    <w:abstractNumId w:val="52"/>
  </w:num>
  <w:num w:numId="45">
    <w:abstractNumId w:val="12"/>
  </w:num>
  <w:num w:numId="46">
    <w:abstractNumId w:val="18"/>
  </w:num>
  <w:num w:numId="47">
    <w:abstractNumId w:val="65"/>
  </w:num>
  <w:num w:numId="48">
    <w:abstractNumId w:val="48"/>
  </w:num>
  <w:num w:numId="49">
    <w:abstractNumId w:val="46"/>
  </w:num>
  <w:num w:numId="50">
    <w:abstractNumId w:val="3"/>
  </w:num>
  <w:num w:numId="51">
    <w:abstractNumId w:val="50"/>
  </w:num>
  <w:num w:numId="52">
    <w:abstractNumId w:val="22"/>
  </w:num>
  <w:num w:numId="53">
    <w:abstractNumId w:val="54"/>
  </w:num>
  <w:num w:numId="54">
    <w:abstractNumId w:val="17"/>
  </w:num>
  <w:num w:numId="55">
    <w:abstractNumId w:val="40"/>
  </w:num>
  <w:num w:numId="56">
    <w:abstractNumId w:val="33"/>
  </w:num>
  <w:num w:numId="57">
    <w:abstractNumId w:val="44"/>
  </w:num>
  <w:num w:numId="58">
    <w:abstractNumId w:val="4"/>
  </w:num>
  <w:num w:numId="59">
    <w:abstractNumId w:val="2"/>
  </w:num>
  <w:num w:numId="60">
    <w:abstractNumId w:val="60"/>
  </w:num>
  <w:num w:numId="61">
    <w:abstractNumId w:val="5"/>
  </w:num>
  <w:num w:numId="62">
    <w:abstractNumId w:val="39"/>
  </w:num>
  <w:num w:numId="63">
    <w:abstractNumId w:val="25"/>
  </w:num>
  <w:num w:numId="64">
    <w:abstractNumId w:val="8"/>
  </w:num>
  <w:num w:numId="65">
    <w:abstractNumId w:val="0"/>
  </w:num>
  <w:num w:numId="66">
    <w:abstractNumId w:val="15"/>
  </w:num>
  <w:num w:numId="67">
    <w:abstractNumId w:val="2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390B24"/>
    <w:rsid w:val="000115BB"/>
    <w:rsid w:val="00011B21"/>
    <w:rsid w:val="000165D6"/>
    <w:rsid w:val="00023B72"/>
    <w:rsid w:val="000373F9"/>
    <w:rsid w:val="000534E6"/>
    <w:rsid w:val="00066DE2"/>
    <w:rsid w:val="000C6E86"/>
    <w:rsid w:val="000D56A8"/>
    <w:rsid w:val="000E60AE"/>
    <w:rsid w:val="0011117D"/>
    <w:rsid w:val="001211EE"/>
    <w:rsid w:val="00124940"/>
    <w:rsid w:val="00146394"/>
    <w:rsid w:val="00177740"/>
    <w:rsid w:val="00184533"/>
    <w:rsid w:val="00186EF2"/>
    <w:rsid w:val="001A1282"/>
    <w:rsid w:val="001B5FEE"/>
    <w:rsid w:val="001C468B"/>
    <w:rsid w:val="001E2387"/>
    <w:rsid w:val="001F1C96"/>
    <w:rsid w:val="00221F66"/>
    <w:rsid w:val="00240B2D"/>
    <w:rsid w:val="00266041"/>
    <w:rsid w:val="002726E6"/>
    <w:rsid w:val="002803B3"/>
    <w:rsid w:val="002825AE"/>
    <w:rsid w:val="00283AEC"/>
    <w:rsid w:val="002C21EF"/>
    <w:rsid w:val="002E5229"/>
    <w:rsid w:val="002E6BD0"/>
    <w:rsid w:val="003036AC"/>
    <w:rsid w:val="00305112"/>
    <w:rsid w:val="00306EA3"/>
    <w:rsid w:val="0031420F"/>
    <w:rsid w:val="00330D61"/>
    <w:rsid w:val="00344F1B"/>
    <w:rsid w:val="00346F32"/>
    <w:rsid w:val="00384A12"/>
    <w:rsid w:val="00390B24"/>
    <w:rsid w:val="00390E61"/>
    <w:rsid w:val="00391478"/>
    <w:rsid w:val="003A459A"/>
    <w:rsid w:val="003A6665"/>
    <w:rsid w:val="003B50FE"/>
    <w:rsid w:val="003D6916"/>
    <w:rsid w:val="003E6D9F"/>
    <w:rsid w:val="00401080"/>
    <w:rsid w:val="00415A54"/>
    <w:rsid w:val="00432493"/>
    <w:rsid w:val="0045121F"/>
    <w:rsid w:val="0046276F"/>
    <w:rsid w:val="00463674"/>
    <w:rsid w:val="00490743"/>
    <w:rsid w:val="0049129B"/>
    <w:rsid w:val="00491DAC"/>
    <w:rsid w:val="004E65FE"/>
    <w:rsid w:val="004F102E"/>
    <w:rsid w:val="00516B57"/>
    <w:rsid w:val="0052651F"/>
    <w:rsid w:val="00527858"/>
    <w:rsid w:val="005369EC"/>
    <w:rsid w:val="00537555"/>
    <w:rsid w:val="00583FB9"/>
    <w:rsid w:val="00594F65"/>
    <w:rsid w:val="005A596E"/>
    <w:rsid w:val="005B2E3E"/>
    <w:rsid w:val="005D4816"/>
    <w:rsid w:val="006028E0"/>
    <w:rsid w:val="00612BED"/>
    <w:rsid w:val="00626CDF"/>
    <w:rsid w:val="00630FD4"/>
    <w:rsid w:val="006328A1"/>
    <w:rsid w:val="00635C66"/>
    <w:rsid w:val="00644E58"/>
    <w:rsid w:val="00650A88"/>
    <w:rsid w:val="0065571E"/>
    <w:rsid w:val="006865B8"/>
    <w:rsid w:val="006C32F4"/>
    <w:rsid w:val="006C4083"/>
    <w:rsid w:val="006D5729"/>
    <w:rsid w:val="006E0066"/>
    <w:rsid w:val="0072487F"/>
    <w:rsid w:val="00733B3F"/>
    <w:rsid w:val="00735923"/>
    <w:rsid w:val="00741E21"/>
    <w:rsid w:val="00744D5D"/>
    <w:rsid w:val="0075421D"/>
    <w:rsid w:val="00787E06"/>
    <w:rsid w:val="007A706E"/>
    <w:rsid w:val="007B1208"/>
    <w:rsid w:val="00832E5E"/>
    <w:rsid w:val="00836061"/>
    <w:rsid w:val="00855F4D"/>
    <w:rsid w:val="00857F5D"/>
    <w:rsid w:val="008633E9"/>
    <w:rsid w:val="00867E14"/>
    <w:rsid w:val="00873AF2"/>
    <w:rsid w:val="0088173A"/>
    <w:rsid w:val="00887DDB"/>
    <w:rsid w:val="008B5CFF"/>
    <w:rsid w:val="008C3477"/>
    <w:rsid w:val="008C371B"/>
    <w:rsid w:val="008D28E1"/>
    <w:rsid w:val="008D7630"/>
    <w:rsid w:val="008E547B"/>
    <w:rsid w:val="008E5EA4"/>
    <w:rsid w:val="00904B0C"/>
    <w:rsid w:val="00930C3B"/>
    <w:rsid w:val="009332EB"/>
    <w:rsid w:val="00941092"/>
    <w:rsid w:val="00971B2B"/>
    <w:rsid w:val="00983F1F"/>
    <w:rsid w:val="0099525B"/>
    <w:rsid w:val="009A281F"/>
    <w:rsid w:val="009A7390"/>
    <w:rsid w:val="009B053E"/>
    <w:rsid w:val="009C3D87"/>
    <w:rsid w:val="009F3F1B"/>
    <w:rsid w:val="00A00741"/>
    <w:rsid w:val="00A0262C"/>
    <w:rsid w:val="00A02C9C"/>
    <w:rsid w:val="00A03CF7"/>
    <w:rsid w:val="00A235D6"/>
    <w:rsid w:val="00A345A0"/>
    <w:rsid w:val="00A43B07"/>
    <w:rsid w:val="00A53B98"/>
    <w:rsid w:val="00AB3A18"/>
    <w:rsid w:val="00AB3E2E"/>
    <w:rsid w:val="00AE6A48"/>
    <w:rsid w:val="00AE7864"/>
    <w:rsid w:val="00B02425"/>
    <w:rsid w:val="00B0352C"/>
    <w:rsid w:val="00B123F9"/>
    <w:rsid w:val="00B5003B"/>
    <w:rsid w:val="00B51B84"/>
    <w:rsid w:val="00B833DF"/>
    <w:rsid w:val="00B93B81"/>
    <w:rsid w:val="00BA717F"/>
    <w:rsid w:val="00BB6A8F"/>
    <w:rsid w:val="00BC6D78"/>
    <w:rsid w:val="00BF1760"/>
    <w:rsid w:val="00BF71B3"/>
    <w:rsid w:val="00C0213D"/>
    <w:rsid w:val="00C03E4C"/>
    <w:rsid w:val="00C270B2"/>
    <w:rsid w:val="00C51EFB"/>
    <w:rsid w:val="00C52EC7"/>
    <w:rsid w:val="00C759FB"/>
    <w:rsid w:val="00CB38F0"/>
    <w:rsid w:val="00CB4625"/>
    <w:rsid w:val="00CC0973"/>
    <w:rsid w:val="00CE5D13"/>
    <w:rsid w:val="00CF3999"/>
    <w:rsid w:val="00D15EF5"/>
    <w:rsid w:val="00D32A88"/>
    <w:rsid w:val="00D67396"/>
    <w:rsid w:val="00D90BAD"/>
    <w:rsid w:val="00D932AF"/>
    <w:rsid w:val="00DB0EF3"/>
    <w:rsid w:val="00DB55C6"/>
    <w:rsid w:val="00DC37AD"/>
    <w:rsid w:val="00DD3194"/>
    <w:rsid w:val="00E116EA"/>
    <w:rsid w:val="00E1771E"/>
    <w:rsid w:val="00E23423"/>
    <w:rsid w:val="00E353A5"/>
    <w:rsid w:val="00E40E34"/>
    <w:rsid w:val="00E84FDE"/>
    <w:rsid w:val="00E96AEB"/>
    <w:rsid w:val="00F12E8C"/>
    <w:rsid w:val="00F404C5"/>
    <w:rsid w:val="00F408E2"/>
    <w:rsid w:val="00F52E12"/>
    <w:rsid w:val="00F64B31"/>
    <w:rsid w:val="00F7337C"/>
    <w:rsid w:val="00F74FAE"/>
    <w:rsid w:val="00F77D1B"/>
    <w:rsid w:val="00F84857"/>
    <w:rsid w:val="00F84A2F"/>
    <w:rsid w:val="00F87246"/>
    <w:rsid w:val="00FC18B3"/>
    <w:rsid w:val="00FC591D"/>
    <w:rsid w:val="00FD2B34"/>
    <w:rsid w:val="00FE4C67"/>
    <w:rsid w:val="00FE786C"/>
    <w:rsid w:val="00FF3D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1B3"/>
    <w:pPr>
      <w:ind w:left="720"/>
      <w:contextualSpacing/>
    </w:pPr>
  </w:style>
  <w:style w:type="paragraph" w:styleId="a4">
    <w:name w:val="Balloon Text"/>
    <w:basedOn w:val="a"/>
    <w:link w:val="a5"/>
    <w:uiPriority w:val="99"/>
    <w:semiHidden/>
    <w:unhideWhenUsed/>
    <w:rsid w:val="00FD2B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2B34"/>
    <w:rPr>
      <w:rFonts w:ascii="Tahoma" w:hAnsi="Tahoma" w:cs="Tahoma"/>
      <w:sz w:val="16"/>
      <w:szCs w:val="16"/>
    </w:rPr>
  </w:style>
  <w:style w:type="paragraph" w:styleId="a6">
    <w:name w:val="Body Text"/>
    <w:basedOn w:val="a"/>
    <w:link w:val="a7"/>
    <w:uiPriority w:val="99"/>
    <w:semiHidden/>
    <w:unhideWhenUsed/>
    <w:rsid w:val="00391478"/>
    <w:pPr>
      <w:spacing w:after="120"/>
    </w:pPr>
  </w:style>
  <w:style w:type="character" w:customStyle="1" w:styleId="a7">
    <w:name w:val="Основной текст Знак"/>
    <w:basedOn w:val="a0"/>
    <w:link w:val="a6"/>
    <w:uiPriority w:val="99"/>
    <w:semiHidden/>
    <w:rsid w:val="00391478"/>
  </w:style>
  <w:style w:type="paragraph" w:styleId="a8">
    <w:name w:val="Normal (Web)"/>
    <w:basedOn w:val="a"/>
    <w:uiPriority w:val="99"/>
    <w:unhideWhenUsed/>
    <w:rsid w:val="008C371B"/>
    <w:rPr>
      <w:rFonts w:ascii="Times New Roman" w:hAnsi="Times New Roman" w:cs="Times New Roman"/>
      <w:sz w:val="24"/>
      <w:szCs w:val="24"/>
    </w:rPr>
  </w:style>
  <w:style w:type="table" w:styleId="a9">
    <w:name w:val="Table Grid"/>
    <w:basedOn w:val="a1"/>
    <w:uiPriority w:val="59"/>
    <w:rsid w:val="00F8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836061"/>
    <w:rPr>
      <w:color w:val="0000FF"/>
      <w:u w:val="single"/>
    </w:rPr>
  </w:style>
  <w:style w:type="character" w:styleId="ab">
    <w:name w:val="Emphasis"/>
    <w:basedOn w:val="a0"/>
    <w:uiPriority w:val="20"/>
    <w:qFormat/>
    <w:rsid w:val="00E1771E"/>
    <w:rPr>
      <w:i/>
      <w:iCs/>
    </w:rPr>
  </w:style>
  <w:style w:type="numbering" w:customStyle="1" w:styleId="1">
    <w:name w:val="Немає списку1"/>
    <w:next w:val="a2"/>
    <w:uiPriority w:val="99"/>
    <w:semiHidden/>
    <w:unhideWhenUsed/>
    <w:rsid w:val="001C4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1B3"/>
    <w:pPr>
      <w:ind w:left="720"/>
      <w:contextualSpacing/>
    </w:pPr>
  </w:style>
  <w:style w:type="paragraph" w:styleId="a4">
    <w:name w:val="Balloon Text"/>
    <w:basedOn w:val="a"/>
    <w:link w:val="a5"/>
    <w:uiPriority w:val="99"/>
    <w:semiHidden/>
    <w:unhideWhenUsed/>
    <w:rsid w:val="00FD2B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2B34"/>
    <w:rPr>
      <w:rFonts w:ascii="Tahoma" w:hAnsi="Tahoma" w:cs="Tahoma"/>
      <w:sz w:val="16"/>
      <w:szCs w:val="16"/>
    </w:rPr>
  </w:style>
  <w:style w:type="paragraph" w:styleId="a6">
    <w:name w:val="Body Text"/>
    <w:basedOn w:val="a"/>
    <w:link w:val="a7"/>
    <w:uiPriority w:val="99"/>
    <w:semiHidden/>
    <w:unhideWhenUsed/>
    <w:rsid w:val="00391478"/>
    <w:pPr>
      <w:spacing w:after="120"/>
    </w:pPr>
  </w:style>
  <w:style w:type="character" w:customStyle="1" w:styleId="a7">
    <w:name w:val="Основной текст Знак"/>
    <w:basedOn w:val="a0"/>
    <w:link w:val="a6"/>
    <w:uiPriority w:val="99"/>
    <w:semiHidden/>
    <w:rsid w:val="00391478"/>
  </w:style>
  <w:style w:type="paragraph" w:styleId="a8">
    <w:name w:val="Normal (Web)"/>
    <w:basedOn w:val="a"/>
    <w:uiPriority w:val="99"/>
    <w:unhideWhenUsed/>
    <w:rsid w:val="008C371B"/>
    <w:rPr>
      <w:rFonts w:ascii="Times New Roman" w:hAnsi="Times New Roman" w:cs="Times New Roman"/>
      <w:sz w:val="24"/>
      <w:szCs w:val="24"/>
    </w:rPr>
  </w:style>
  <w:style w:type="table" w:styleId="a9">
    <w:name w:val="Table Grid"/>
    <w:basedOn w:val="a1"/>
    <w:uiPriority w:val="59"/>
    <w:rsid w:val="00F8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836061"/>
    <w:rPr>
      <w:color w:val="0000FF"/>
      <w:u w:val="single"/>
    </w:rPr>
  </w:style>
  <w:style w:type="character" w:styleId="ab">
    <w:name w:val="Emphasis"/>
    <w:basedOn w:val="a0"/>
    <w:uiPriority w:val="20"/>
    <w:qFormat/>
    <w:rsid w:val="00E1771E"/>
    <w:rPr>
      <w:i/>
      <w:iCs/>
    </w:rPr>
  </w:style>
  <w:style w:type="numbering" w:customStyle="1" w:styleId="1">
    <w:name w:val="Немає списку1"/>
    <w:next w:val="a2"/>
    <w:uiPriority w:val="99"/>
    <w:semiHidden/>
    <w:unhideWhenUsed/>
    <w:rsid w:val="001C468B"/>
  </w:style>
</w:styles>
</file>

<file path=word/webSettings.xml><?xml version="1.0" encoding="utf-8"?>
<w:webSettings xmlns:r="http://schemas.openxmlformats.org/officeDocument/2006/relationships" xmlns:w="http://schemas.openxmlformats.org/wordprocessingml/2006/main">
  <w:divs>
    <w:div w:id="75177796">
      <w:bodyDiv w:val="1"/>
      <w:marLeft w:val="0"/>
      <w:marRight w:val="0"/>
      <w:marTop w:val="0"/>
      <w:marBottom w:val="0"/>
      <w:divBdr>
        <w:top w:val="none" w:sz="0" w:space="0" w:color="auto"/>
        <w:left w:val="none" w:sz="0" w:space="0" w:color="auto"/>
        <w:bottom w:val="none" w:sz="0" w:space="0" w:color="auto"/>
        <w:right w:val="none" w:sz="0" w:space="0" w:color="auto"/>
      </w:divBdr>
    </w:div>
    <w:div w:id="116995729">
      <w:bodyDiv w:val="1"/>
      <w:marLeft w:val="0"/>
      <w:marRight w:val="0"/>
      <w:marTop w:val="0"/>
      <w:marBottom w:val="0"/>
      <w:divBdr>
        <w:top w:val="none" w:sz="0" w:space="0" w:color="auto"/>
        <w:left w:val="none" w:sz="0" w:space="0" w:color="auto"/>
        <w:bottom w:val="none" w:sz="0" w:space="0" w:color="auto"/>
        <w:right w:val="none" w:sz="0" w:space="0" w:color="auto"/>
      </w:divBdr>
    </w:div>
    <w:div w:id="247883833">
      <w:bodyDiv w:val="1"/>
      <w:marLeft w:val="0"/>
      <w:marRight w:val="0"/>
      <w:marTop w:val="0"/>
      <w:marBottom w:val="0"/>
      <w:divBdr>
        <w:top w:val="none" w:sz="0" w:space="0" w:color="auto"/>
        <w:left w:val="none" w:sz="0" w:space="0" w:color="auto"/>
        <w:bottom w:val="none" w:sz="0" w:space="0" w:color="auto"/>
        <w:right w:val="none" w:sz="0" w:space="0" w:color="auto"/>
      </w:divBdr>
    </w:div>
    <w:div w:id="576093550">
      <w:bodyDiv w:val="1"/>
      <w:marLeft w:val="0"/>
      <w:marRight w:val="0"/>
      <w:marTop w:val="0"/>
      <w:marBottom w:val="0"/>
      <w:divBdr>
        <w:top w:val="none" w:sz="0" w:space="0" w:color="auto"/>
        <w:left w:val="none" w:sz="0" w:space="0" w:color="auto"/>
        <w:bottom w:val="none" w:sz="0" w:space="0" w:color="auto"/>
        <w:right w:val="none" w:sz="0" w:space="0" w:color="auto"/>
      </w:divBdr>
    </w:div>
    <w:div w:id="741366762">
      <w:bodyDiv w:val="1"/>
      <w:marLeft w:val="0"/>
      <w:marRight w:val="0"/>
      <w:marTop w:val="0"/>
      <w:marBottom w:val="0"/>
      <w:divBdr>
        <w:top w:val="none" w:sz="0" w:space="0" w:color="auto"/>
        <w:left w:val="none" w:sz="0" w:space="0" w:color="auto"/>
        <w:bottom w:val="none" w:sz="0" w:space="0" w:color="auto"/>
        <w:right w:val="none" w:sz="0" w:space="0" w:color="auto"/>
      </w:divBdr>
      <w:divsChild>
        <w:div w:id="146283954">
          <w:marLeft w:val="0"/>
          <w:marRight w:val="0"/>
          <w:marTop w:val="0"/>
          <w:marBottom w:val="0"/>
          <w:divBdr>
            <w:top w:val="none" w:sz="0" w:space="0" w:color="auto"/>
            <w:left w:val="none" w:sz="0" w:space="0" w:color="auto"/>
            <w:bottom w:val="none" w:sz="0" w:space="0" w:color="auto"/>
            <w:right w:val="none" w:sz="0" w:space="0" w:color="auto"/>
          </w:divBdr>
        </w:div>
        <w:div w:id="542518600">
          <w:marLeft w:val="0"/>
          <w:marRight w:val="0"/>
          <w:marTop w:val="0"/>
          <w:marBottom w:val="0"/>
          <w:divBdr>
            <w:top w:val="none" w:sz="0" w:space="0" w:color="auto"/>
            <w:left w:val="none" w:sz="0" w:space="0" w:color="auto"/>
            <w:bottom w:val="none" w:sz="0" w:space="0" w:color="auto"/>
            <w:right w:val="none" w:sz="0" w:space="0" w:color="auto"/>
          </w:divBdr>
        </w:div>
        <w:div w:id="885599906">
          <w:marLeft w:val="0"/>
          <w:marRight w:val="0"/>
          <w:marTop w:val="0"/>
          <w:marBottom w:val="0"/>
          <w:divBdr>
            <w:top w:val="none" w:sz="0" w:space="0" w:color="auto"/>
            <w:left w:val="none" w:sz="0" w:space="0" w:color="auto"/>
            <w:bottom w:val="none" w:sz="0" w:space="0" w:color="auto"/>
            <w:right w:val="none" w:sz="0" w:space="0" w:color="auto"/>
          </w:divBdr>
        </w:div>
        <w:div w:id="1080907860">
          <w:marLeft w:val="0"/>
          <w:marRight w:val="0"/>
          <w:marTop w:val="0"/>
          <w:marBottom w:val="0"/>
          <w:divBdr>
            <w:top w:val="none" w:sz="0" w:space="0" w:color="auto"/>
            <w:left w:val="none" w:sz="0" w:space="0" w:color="auto"/>
            <w:bottom w:val="none" w:sz="0" w:space="0" w:color="auto"/>
            <w:right w:val="none" w:sz="0" w:space="0" w:color="auto"/>
          </w:divBdr>
        </w:div>
        <w:div w:id="1092239020">
          <w:marLeft w:val="105"/>
          <w:marRight w:val="105"/>
          <w:marTop w:val="75"/>
          <w:marBottom w:val="225"/>
          <w:divBdr>
            <w:top w:val="none" w:sz="0" w:space="0" w:color="auto"/>
            <w:left w:val="none" w:sz="0" w:space="0" w:color="auto"/>
            <w:bottom w:val="none" w:sz="0" w:space="0" w:color="auto"/>
            <w:right w:val="none" w:sz="0" w:space="0" w:color="auto"/>
          </w:divBdr>
        </w:div>
        <w:div w:id="1328362000">
          <w:marLeft w:val="0"/>
          <w:marRight w:val="0"/>
          <w:marTop w:val="0"/>
          <w:marBottom w:val="0"/>
          <w:divBdr>
            <w:top w:val="none" w:sz="0" w:space="0" w:color="auto"/>
            <w:left w:val="none" w:sz="0" w:space="0" w:color="auto"/>
            <w:bottom w:val="none" w:sz="0" w:space="0" w:color="auto"/>
            <w:right w:val="none" w:sz="0" w:space="0" w:color="auto"/>
          </w:divBdr>
        </w:div>
      </w:divsChild>
    </w:div>
    <w:div w:id="940067210">
      <w:bodyDiv w:val="1"/>
      <w:marLeft w:val="0"/>
      <w:marRight w:val="0"/>
      <w:marTop w:val="0"/>
      <w:marBottom w:val="0"/>
      <w:divBdr>
        <w:top w:val="none" w:sz="0" w:space="0" w:color="auto"/>
        <w:left w:val="none" w:sz="0" w:space="0" w:color="auto"/>
        <w:bottom w:val="none" w:sz="0" w:space="0" w:color="auto"/>
        <w:right w:val="none" w:sz="0" w:space="0" w:color="auto"/>
      </w:divBdr>
    </w:div>
    <w:div w:id="974795932">
      <w:bodyDiv w:val="1"/>
      <w:marLeft w:val="0"/>
      <w:marRight w:val="0"/>
      <w:marTop w:val="0"/>
      <w:marBottom w:val="0"/>
      <w:divBdr>
        <w:top w:val="none" w:sz="0" w:space="0" w:color="auto"/>
        <w:left w:val="none" w:sz="0" w:space="0" w:color="auto"/>
        <w:bottom w:val="none" w:sz="0" w:space="0" w:color="auto"/>
        <w:right w:val="none" w:sz="0" w:space="0" w:color="auto"/>
      </w:divBdr>
    </w:div>
    <w:div w:id="1368990293">
      <w:bodyDiv w:val="1"/>
      <w:marLeft w:val="0"/>
      <w:marRight w:val="0"/>
      <w:marTop w:val="0"/>
      <w:marBottom w:val="0"/>
      <w:divBdr>
        <w:top w:val="none" w:sz="0" w:space="0" w:color="auto"/>
        <w:left w:val="none" w:sz="0" w:space="0" w:color="auto"/>
        <w:bottom w:val="none" w:sz="0" w:space="0" w:color="auto"/>
        <w:right w:val="none" w:sz="0" w:space="0" w:color="auto"/>
      </w:divBdr>
    </w:div>
    <w:div w:id="1401100030">
      <w:bodyDiv w:val="1"/>
      <w:marLeft w:val="0"/>
      <w:marRight w:val="0"/>
      <w:marTop w:val="0"/>
      <w:marBottom w:val="0"/>
      <w:divBdr>
        <w:top w:val="none" w:sz="0" w:space="0" w:color="auto"/>
        <w:left w:val="none" w:sz="0" w:space="0" w:color="auto"/>
        <w:bottom w:val="none" w:sz="0" w:space="0" w:color="auto"/>
        <w:right w:val="none" w:sz="0" w:space="0" w:color="auto"/>
      </w:divBdr>
    </w:div>
    <w:div w:id="1423602582">
      <w:bodyDiv w:val="1"/>
      <w:marLeft w:val="0"/>
      <w:marRight w:val="0"/>
      <w:marTop w:val="0"/>
      <w:marBottom w:val="0"/>
      <w:divBdr>
        <w:top w:val="none" w:sz="0" w:space="0" w:color="auto"/>
        <w:left w:val="none" w:sz="0" w:space="0" w:color="auto"/>
        <w:bottom w:val="none" w:sz="0" w:space="0" w:color="auto"/>
        <w:right w:val="none" w:sz="0" w:space="0" w:color="auto"/>
      </w:divBdr>
    </w:div>
    <w:div w:id="1463964424">
      <w:bodyDiv w:val="1"/>
      <w:marLeft w:val="0"/>
      <w:marRight w:val="0"/>
      <w:marTop w:val="0"/>
      <w:marBottom w:val="0"/>
      <w:divBdr>
        <w:top w:val="none" w:sz="0" w:space="0" w:color="auto"/>
        <w:left w:val="none" w:sz="0" w:space="0" w:color="auto"/>
        <w:bottom w:val="none" w:sz="0" w:space="0" w:color="auto"/>
        <w:right w:val="none" w:sz="0" w:space="0" w:color="auto"/>
      </w:divBdr>
      <w:divsChild>
        <w:div w:id="75059925">
          <w:marLeft w:val="0"/>
          <w:marRight w:val="0"/>
          <w:marTop w:val="0"/>
          <w:marBottom w:val="0"/>
          <w:divBdr>
            <w:top w:val="none" w:sz="0" w:space="0" w:color="auto"/>
            <w:left w:val="none" w:sz="0" w:space="0" w:color="auto"/>
            <w:bottom w:val="none" w:sz="0" w:space="0" w:color="auto"/>
            <w:right w:val="none" w:sz="0" w:space="0" w:color="auto"/>
          </w:divBdr>
        </w:div>
        <w:div w:id="944842649">
          <w:marLeft w:val="105"/>
          <w:marRight w:val="105"/>
          <w:marTop w:val="75"/>
          <w:marBottom w:val="225"/>
          <w:divBdr>
            <w:top w:val="none" w:sz="0" w:space="0" w:color="auto"/>
            <w:left w:val="none" w:sz="0" w:space="0" w:color="auto"/>
            <w:bottom w:val="none" w:sz="0" w:space="0" w:color="auto"/>
            <w:right w:val="none" w:sz="0" w:space="0" w:color="auto"/>
          </w:divBdr>
        </w:div>
        <w:div w:id="1385981261">
          <w:marLeft w:val="0"/>
          <w:marRight w:val="0"/>
          <w:marTop w:val="0"/>
          <w:marBottom w:val="0"/>
          <w:divBdr>
            <w:top w:val="none" w:sz="0" w:space="0" w:color="auto"/>
            <w:left w:val="none" w:sz="0" w:space="0" w:color="auto"/>
            <w:bottom w:val="none" w:sz="0" w:space="0" w:color="auto"/>
            <w:right w:val="none" w:sz="0" w:space="0" w:color="auto"/>
          </w:divBdr>
        </w:div>
        <w:div w:id="1689480798">
          <w:marLeft w:val="0"/>
          <w:marRight w:val="0"/>
          <w:marTop w:val="0"/>
          <w:marBottom w:val="0"/>
          <w:divBdr>
            <w:top w:val="none" w:sz="0" w:space="0" w:color="auto"/>
            <w:left w:val="none" w:sz="0" w:space="0" w:color="auto"/>
            <w:bottom w:val="none" w:sz="0" w:space="0" w:color="auto"/>
            <w:right w:val="none" w:sz="0" w:space="0" w:color="auto"/>
          </w:divBdr>
        </w:div>
        <w:div w:id="1715229278">
          <w:marLeft w:val="0"/>
          <w:marRight w:val="0"/>
          <w:marTop w:val="0"/>
          <w:marBottom w:val="0"/>
          <w:divBdr>
            <w:top w:val="none" w:sz="0" w:space="0" w:color="auto"/>
            <w:left w:val="none" w:sz="0" w:space="0" w:color="auto"/>
            <w:bottom w:val="none" w:sz="0" w:space="0" w:color="auto"/>
            <w:right w:val="none" w:sz="0" w:space="0" w:color="auto"/>
          </w:divBdr>
        </w:div>
        <w:div w:id="2106529948">
          <w:marLeft w:val="0"/>
          <w:marRight w:val="0"/>
          <w:marTop w:val="0"/>
          <w:marBottom w:val="0"/>
          <w:divBdr>
            <w:top w:val="none" w:sz="0" w:space="0" w:color="auto"/>
            <w:left w:val="none" w:sz="0" w:space="0" w:color="auto"/>
            <w:bottom w:val="none" w:sz="0" w:space="0" w:color="auto"/>
            <w:right w:val="none" w:sz="0" w:space="0" w:color="auto"/>
          </w:divBdr>
        </w:div>
      </w:divsChild>
    </w:div>
    <w:div w:id="1488938914">
      <w:bodyDiv w:val="1"/>
      <w:marLeft w:val="0"/>
      <w:marRight w:val="0"/>
      <w:marTop w:val="0"/>
      <w:marBottom w:val="0"/>
      <w:divBdr>
        <w:top w:val="none" w:sz="0" w:space="0" w:color="auto"/>
        <w:left w:val="none" w:sz="0" w:space="0" w:color="auto"/>
        <w:bottom w:val="none" w:sz="0" w:space="0" w:color="auto"/>
        <w:right w:val="none" w:sz="0" w:space="0" w:color="auto"/>
      </w:divBdr>
    </w:div>
    <w:div w:id="1555581503">
      <w:bodyDiv w:val="1"/>
      <w:marLeft w:val="0"/>
      <w:marRight w:val="0"/>
      <w:marTop w:val="0"/>
      <w:marBottom w:val="0"/>
      <w:divBdr>
        <w:top w:val="none" w:sz="0" w:space="0" w:color="auto"/>
        <w:left w:val="none" w:sz="0" w:space="0" w:color="auto"/>
        <w:bottom w:val="none" w:sz="0" w:space="0" w:color="auto"/>
        <w:right w:val="none" w:sz="0" w:space="0" w:color="auto"/>
      </w:divBdr>
    </w:div>
    <w:div w:id="20946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a-referat.com/%D0%94%D0%B8%D1%82%D1%8F%D1%87%D0%B8%D0%B9_%D1%81%D0%B0%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863A-5DB6-4A5F-9392-C182F170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1</Pages>
  <Words>14346</Words>
  <Characters>81775</Characters>
  <Application>Microsoft Office Word</Application>
  <DocSecurity>0</DocSecurity>
  <Lines>681</Lines>
  <Paragraphs>191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Acer</cp:lastModifiedBy>
  <cp:revision>45</cp:revision>
  <cp:lastPrinted>2025-10-30T10:45:00Z</cp:lastPrinted>
  <dcterms:created xsi:type="dcterms:W3CDTF">2019-09-19T07:38:00Z</dcterms:created>
  <dcterms:modified xsi:type="dcterms:W3CDTF">2026-03-25T12:34:00Z</dcterms:modified>
</cp:coreProperties>
</file>